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391" w:rsidRPr="003C4FAA" w:rsidRDefault="002F1391" w:rsidP="008F6A95">
      <w:pPr>
        <w:jc w:val="center"/>
        <w:rPr>
          <w:rFonts w:ascii="Trebuchet MS" w:hAnsi="Trebuchet MS"/>
          <w:color w:val="000000" w:themeColor="text1"/>
        </w:rPr>
      </w:pPr>
      <w:bookmarkStart w:id="0" w:name="_GoBack"/>
      <w:bookmarkEnd w:id="0"/>
      <w:r w:rsidRPr="003C4FAA">
        <w:rPr>
          <w:rFonts w:ascii="Trebuchet MS" w:hAnsi="Trebuchet MS"/>
          <w:color w:val="000000" w:themeColor="text1"/>
        </w:rPr>
        <w:t>HASTON CITY HOTEL ****</w:t>
      </w:r>
    </w:p>
    <w:p w:rsidR="002F1391" w:rsidRPr="003C4FAA" w:rsidRDefault="002F1391" w:rsidP="008F6A95">
      <w:pPr>
        <w:jc w:val="center"/>
        <w:rPr>
          <w:rFonts w:ascii="Trebuchet MS" w:hAnsi="Trebuchet MS"/>
          <w:color w:val="000000" w:themeColor="text1"/>
        </w:rPr>
      </w:pPr>
    </w:p>
    <w:p w:rsidR="008F6A95" w:rsidRPr="003C4FAA" w:rsidRDefault="004C1121" w:rsidP="008F6A95">
      <w:pPr>
        <w:jc w:val="center"/>
        <w:rPr>
          <w:rFonts w:ascii="Trebuchet MS" w:hAnsi="Trebuchet MS"/>
          <w:color w:val="000000" w:themeColor="text1"/>
        </w:rPr>
      </w:pPr>
      <w:r w:rsidRPr="003C4FAA">
        <w:rPr>
          <w:rFonts w:ascii="Trebuchet MS" w:hAnsi="Trebuchet MS"/>
          <w:color w:val="000000" w:themeColor="text1"/>
        </w:rPr>
        <w:t>V</w:t>
      </w:r>
      <w:r w:rsidR="003C4FAA" w:rsidRPr="003C4FAA">
        <w:rPr>
          <w:rFonts w:ascii="Trebuchet MS" w:hAnsi="Trebuchet MS"/>
          <w:color w:val="000000" w:themeColor="text1"/>
        </w:rPr>
        <w:t>I</w:t>
      </w:r>
      <w:r w:rsidR="005D10E9" w:rsidRPr="003C4FAA">
        <w:rPr>
          <w:rFonts w:ascii="Trebuchet MS" w:hAnsi="Trebuchet MS"/>
          <w:color w:val="000000" w:themeColor="text1"/>
        </w:rPr>
        <w:t>I</w:t>
      </w:r>
      <w:r w:rsidR="00AE09B9" w:rsidRPr="003C4FAA">
        <w:rPr>
          <w:rFonts w:ascii="Trebuchet MS" w:hAnsi="Trebuchet MS"/>
          <w:color w:val="000000" w:themeColor="text1"/>
        </w:rPr>
        <w:t>I</w:t>
      </w:r>
      <w:r w:rsidR="008F6A95" w:rsidRPr="003C4FAA">
        <w:rPr>
          <w:rFonts w:ascii="Trebuchet MS" w:hAnsi="Trebuchet MS"/>
          <w:color w:val="000000" w:themeColor="text1"/>
        </w:rPr>
        <w:t xml:space="preserve"> OGÓLNOPOLSKI KONKURS KULINARNY </w:t>
      </w:r>
    </w:p>
    <w:p w:rsidR="006F3432" w:rsidRPr="003C4FAA" w:rsidRDefault="008F6A95" w:rsidP="008F6A95">
      <w:pPr>
        <w:jc w:val="center"/>
        <w:rPr>
          <w:rFonts w:ascii="Trebuchet MS" w:hAnsi="Trebuchet MS"/>
          <w:b/>
          <w:color w:val="000000" w:themeColor="text1"/>
          <w:sz w:val="36"/>
          <w:szCs w:val="36"/>
        </w:rPr>
      </w:pPr>
      <w:r w:rsidRPr="003C4FAA">
        <w:rPr>
          <w:rFonts w:ascii="Trebuchet MS" w:hAnsi="Trebuchet MS"/>
          <w:b/>
          <w:color w:val="000000" w:themeColor="text1"/>
          <w:sz w:val="36"/>
          <w:szCs w:val="36"/>
        </w:rPr>
        <w:t>KULINARNY RAJD MISTRZÓW 201</w:t>
      </w:r>
      <w:r w:rsidR="003C4FAA" w:rsidRPr="003C4FAA">
        <w:rPr>
          <w:rFonts w:ascii="Trebuchet MS" w:hAnsi="Trebuchet MS"/>
          <w:b/>
          <w:color w:val="000000" w:themeColor="text1"/>
          <w:sz w:val="36"/>
          <w:szCs w:val="36"/>
        </w:rPr>
        <w:t>9</w:t>
      </w:r>
    </w:p>
    <w:p w:rsidR="006264CD" w:rsidRPr="003C4FAA" w:rsidRDefault="00A83AC4" w:rsidP="00E84145">
      <w:pPr>
        <w:jc w:val="center"/>
        <w:rPr>
          <w:rFonts w:ascii="Trebuchet MS" w:hAnsi="Trebuchet MS"/>
          <w:color w:val="000000" w:themeColor="text1"/>
          <w:sz w:val="20"/>
          <w:szCs w:val="20"/>
        </w:rPr>
      </w:pPr>
      <w:r w:rsidRPr="003C4FAA">
        <w:rPr>
          <w:rFonts w:ascii="Trebuchet MS" w:hAnsi="Trebuchet MS"/>
          <w:b/>
          <w:color w:val="000000" w:themeColor="text1"/>
          <w:sz w:val="20"/>
          <w:szCs w:val="20"/>
        </w:rPr>
        <w:t>KONKURS NOMINOWANY DO PUCHARU POLSKI</w:t>
      </w:r>
    </w:p>
    <w:p w:rsidR="006264CD" w:rsidRDefault="003C4FAA" w:rsidP="006264CD">
      <w:r>
        <w:rPr>
          <w:rFonts w:ascii="Arial Black" w:hAnsi="Arial Black"/>
          <w:noProof/>
          <w:color w:val="002060"/>
          <w:lang w:eastAsia="pl-PL"/>
        </w:rPr>
        <w:drawing>
          <wp:anchor distT="0" distB="0" distL="114300" distR="114300" simplePos="0" relativeHeight="251662336" behindDoc="1" locked="0" layoutInCell="1" allowOverlap="1">
            <wp:simplePos x="0" y="0"/>
            <wp:positionH relativeFrom="column">
              <wp:posOffset>2828925</wp:posOffset>
            </wp:positionH>
            <wp:positionV relativeFrom="paragraph">
              <wp:posOffset>90170</wp:posOffset>
            </wp:positionV>
            <wp:extent cx="742950" cy="741045"/>
            <wp:effectExtent l="0" t="0" r="0" b="190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ulinarny Rajd Mistrzow.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2950" cy="741045"/>
                    </a:xfrm>
                    <a:prstGeom prst="rect">
                      <a:avLst/>
                    </a:prstGeom>
                  </pic:spPr>
                </pic:pic>
              </a:graphicData>
            </a:graphic>
          </wp:anchor>
        </w:drawing>
      </w:r>
    </w:p>
    <w:p w:rsidR="005B1265" w:rsidRDefault="005B1265" w:rsidP="002C4CAC">
      <w:pPr>
        <w:jc w:val="center"/>
      </w:pPr>
    </w:p>
    <w:p w:rsidR="005B1265" w:rsidRDefault="005B1265" w:rsidP="002C4CAC">
      <w:pPr>
        <w:jc w:val="center"/>
      </w:pPr>
    </w:p>
    <w:p w:rsidR="008F6A95" w:rsidRPr="003C4FAA" w:rsidRDefault="008F6A95" w:rsidP="002C4CAC">
      <w:pPr>
        <w:jc w:val="center"/>
        <w:rPr>
          <w:rStyle w:val="Pogrubienie"/>
          <w:rFonts w:ascii="Trebuchet MS" w:hAnsi="Trebuchet MS"/>
        </w:rPr>
      </w:pPr>
      <w:r w:rsidRPr="003C4FAA">
        <w:rPr>
          <w:rFonts w:ascii="Trebuchet MS" w:hAnsi="Trebuchet MS"/>
        </w:rPr>
        <w:t xml:space="preserve">Konkurs jest nominowany do </w:t>
      </w:r>
      <w:r w:rsidR="00CD204E" w:rsidRPr="003C4FAA">
        <w:rPr>
          <w:rStyle w:val="Pogrubienie"/>
          <w:rFonts w:ascii="Trebuchet MS" w:hAnsi="Trebuchet MS"/>
        </w:rPr>
        <w:t>Kulinarnego Pucharu Polski.</w:t>
      </w:r>
    </w:p>
    <w:p w:rsidR="00560D9D" w:rsidRPr="003C4FAA" w:rsidRDefault="00AE09B9" w:rsidP="002C4CAC">
      <w:pPr>
        <w:jc w:val="center"/>
        <w:rPr>
          <w:rFonts w:ascii="Trebuchet MS" w:hAnsi="Trebuchet MS"/>
          <w:b/>
          <w:bCs/>
          <w:sz w:val="36"/>
          <w:szCs w:val="36"/>
        </w:rPr>
      </w:pPr>
      <w:r w:rsidRPr="003C4FAA">
        <w:rPr>
          <w:rStyle w:val="Pogrubienie"/>
          <w:rFonts w:ascii="Trebuchet MS" w:hAnsi="Trebuchet MS"/>
          <w:sz w:val="36"/>
          <w:szCs w:val="36"/>
        </w:rPr>
        <w:t>2</w:t>
      </w:r>
      <w:r w:rsidR="003C4FAA" w:rsidRPr="003C4FAA">
        <w:rPr>
          <w:rStyle w:val="Pogrubienie"/>
          <w:rFonts w:ascii="Trebuchet MS" w:hAnsi="Trebuchet MS"/>
          <w:sz w:val="36"/>
          <w:szCs w:val="36"/>
        </w:rPr>
        <w:t>5</w:t>
      </w:r>
      <w:r w:rsidR="00560D9D" w:rsidRPr="003C4FAA">
        <w:rPr>
          <w:rStyle w:val="Pogrubienie"/>
          <w:rFonts w:ascii="Trebuchet MS" w:hAnsi="Trebuchet MS"/>
          <w:sz w:val="36"/>
          <w:szCs w:val="36"/>
        </w:rPr>
        <w:t>.1</w:t>
      </w:r>
      <w:r w:rsidRPr="003C4FAA">
        <w:rPr>
          <w:rStyle w:val="Pogrubienie"/>
          <w:rFonts w:ascii="Trebuchet MS" w:hAnsi="Trebuchet MS"/>
          <w:sz w:val="36"/>
          <w:szCs w:val="36"/>
        </w:rPr>
        <w:t>0</w:t>
      </w:r>
      <w:r w:rsidR="00560D9D" w:rsidRPr="003C4FAA">
        <w:rPr>
          <w:rStyle w:val="Pogrubienie"/>
          <w:rFonts w:ascii="Trebuchet MS" w:hAnsi="Trebuchet MS"/>
          <w:sz w:val="36"/>
          <w:szCs w:val="36"/>
        </w:rPr>
        <w:t>.201</w:t>
      </w:r>
      <w:r w:rsidR="003C4FAA" w:rsidRPr="003C4FAA">
        <w:rPr>
          <w:rStyle w:val="Pogrubienie"/>
          <w:rFonts w:ascii="Trebuchet MS" w:hAnsi="Trebuchet MS"/>
          <w:sz w:val="36"/>
          <w:szCs w:val="36"/>
        </w:rPr>
        <w:t>9</w:t>
      </w:r>
      <w:r w:rsidR="00560D9D" w:rsidRPr="003C4FAA">
        <w:rPr>
          <w:rStyle w:val="Pogrubienie"/>
          <w:rFonts w:ascii="Trebuchet MS" w:hAnsi="Trebuchet MS"/>
          <w:sz w:val="36"/>
          <w:szCs w:val="36"/>
        </w:rPr>
        <w:t xml:space="preserve"> r.</w:t>
      </w:r>
    </w:p>
    <w:p w:rsidR="008F6A95" w:rsidRPr="003C4FAA" w:rsidRDefault="008F6A95" w:rsidP="008F6A95">
      <w:pPr>
        <w:jc w:val="center"/>
        <w:rPr>
          <w:rFonts w:ascii="Trebuchet MS" w:hAnsi="Trebuchet MS"/>
          <w:b/>
          <w:sz w:val="20"/>
          <w:szCs w:val="20"/>
        </w:rPr>
      </w:pPr>
      <w:r w:rsidRPr="003C4FAA">
        <w:rPr>
          <w:rFonts w:ascii="Trebuchet MS" w:hAnsi="Trebuchet MS"/>
          <w:b/>
          <w:sz w:val="20"/>
          <w:szCs w:val="20"/>
        </w:rPr>
        <w:t xml:space="preserve">Regulamin </w:t>
      </w:r>
      <w:r w:rsidR="004C1121" w:rsidRPr="003C4FAA">
        <w:rPr>
          <w:rFonts w:ascii="Trebuchet MS" w:hAnsi="Trebuchet MS"/>
          <w:b/>
          <w:sz w:val="20"/>
          <w:szCs w:val="20"/>
        </w:rPr>
        <w:t>V</w:t>
      </w:r>
      <w:r w:rsidR="00AE09B9" w:rsidRPr="003C4FAA">
        <w:rPr>
          <w:rFonts w:ascii="Trebuchet MS" w:hAnsi="Trebuchet MS"/>
          <w:b/>
          <w:sz w:val="20"/>
          <w:szCs w:val="20"/>
        </w:rPr>
        <w:t>I</w:t>
      </w:r>
      <w:r w:rsidR="003C4FAA" w:rsidRPr="003C4FAA">
        <w:rPr>
          <w:rFonts w:ascii="Trebuchet MS" w:hAnsi="Trebuchet MS"/>
          <w:b/>
          <w:sz w:val="20"/>
          <w:szCs w:val="20"/>
        </w:rPr>
        <w:t>I</w:t>
      </w:r>
      <w:r w:rsidR="005D10E9" w:rsidRPr="003C4FAA">
        <w:rPr>
          <w:rFonts w:ascii="Trebuchet MS" w:hAnsi="Trebuchet MS"/>
          <w:b/>
          <w:sz w:val="20"/>
          <w:szCs w:val="20"/>
        </w:rPr>
        <w:t>I</w:t>
      </w:r>
      <w:r w:rsidR="002C4CAC" w:rsidRPr="003C4FAA">
        <w:rPr>
          <w:rFonts w:ascii="Trebuchet MS" w:hAnsi="Trebuchet MS"/>
          <w:b/>
          <w:sz w:val="20"/>
          <w:szCs w:val="20"/>
        </w:rPr>
        <w:t xml:space="preserve"> Ogólnopolskiego </w:t>
      </w:r>
      <w:r w:rsidRPr="003C4FAA">
        <w:rPr>
          <w:rFonts w:ascii="Trebuchet MS" w:hAnsi="Trebuchet MS"/>
          <w:b/>
          <w:sz w:val="20"/>
          <w:szCs w:val="20"/>
        </w:rPr>
        <w:t>Konkursu Kulinarnego „</w:t>
      </w:r>
      <w:r w:rsidR="00192A35" w:rsidRPr="003C4FAA">
        <w:rPr>
          <w:rFonts w:ascii="Trebuchet MS" w:hAnsi="Trebuchet MS"/>
          <w:b/>
          <w:sz w:val="20"/>
          <w:szCs w:val="20"/>
        </w:rPr>
        <w:t>KULINARNY RAJD MISTRZÓW</w:t>
      </w:r>
      <w:r w:rsidRPr="003C4FAA">
        <w:rPr>
          <w:rFonts w:ascii="Trebuchet MS" w:hAnsi="Trebuchet MS"/>
          <w:b/>
          <w:sz w:val="20"/>
          <w:szCs w:val="20"/>
        </w:rPr>
        <w:t xml:space="preserve"> 20</w:t>
      </w:r>
      <w:r w:rsidR="003C4FAA" w:rsidRPr="003C4FAA">
        <w:rPr>
          <w:rFonts w:ascii="Trebuchet MS" w:hAnsi="Trebuchet MS"/>
          <w:b/>
          <w:sz w:val="20"/>
          <w:szCs w:val="20"/>
        </w:rPr>
        <w:t>19</w:t>
      </w:r>
      <w:r w:rsidRPr="003C4FAA">
        <w:rPr>
          <w:rFonts w:ascii="Trebuchet MS" w:hAnsi="Trebuchet MS"/>
          <w:b/>
          <w:sz w:val="20"/>
          <w:szCs w:val="20"/>
        </w:rPr>
        <w:t xml:space="preserve">”  </w:t>
      </w:r>
    </w:p>
    <w:p w:rsidR="002C4CAC" w:rsidRPr="00EB38B6" w:rsidRDefault="002C4CAC" w:rsidP="008F6A95">
      <w:pPr>
        <w:jc w:val="center"/>
        <w:rPr>
          <w:b/>
          <w:sz w:val="20"/>
          <w:szCs w:val="20"/>
        </w:rPr>
      </w:pPr>
    </w:p>
    <w:p w:rsidR="008F6A95" w:rsidRPr="00EB38B6" w:rsidRDefault="00056FB7" w:rsidP="002C4CAC">
      <w:pPr>
        <w:rPr>
          <w:b/>
          <w:sz w:val="20"/>
          <w:szCs w:val="20"/>
        </w:rPr>
      </w:pPr>
      <w:r w:rsidRPr="00EB38B6">
        <w:rPr>
          <w:b/>
          <w:sz w:val="20"/>
          <w:szCs w:val="20"/>
        </w:rPr>
        <w:t xml:space="preserve">POSTANOWIENIA OGÓLNE  </w:t>
      </w:r>
    </w:p>
    <w:p w:rsidR="008F6A95" w:rsidRPr="00B27AC7" w:rsidRDefault="00A23E6B" w:rsidP="00A23E6B">
      <w:pPr>
        <w:rPr>
          <w:strike/>
          <w:sz w:val="20"/>
          <w:szCs w:val="20"/>
        </w:rPr>
      </w:pPr>
      <w:r>
        <w:rPr>
          <w:sz w:val="20"/>
          <w:szCs w:val="20"/>
        </w:rPr>
        <w:t xml:space="preserve">1. </w:t>
      </w:r>
      <w:r w:rsidR="00AC5EA2" w:rsidRPr="00AC5EA2">
        <w:rPr>
          <w:sz w:val="20"/>
          <w:szCs w:val="20"/>
        </w:rPr>
        <w:t>Organizatorem Konkursu „Kulinarny Rajd Mistrzów” (dalej „Konkurs”) jest Haston City Hotel Sp. z o.o. z siedzibą we Wrocławiu przy ul. Irysowej 1-3, wpisana do rejestru przedsiębiorców prowadzonego przez Sąd Rejonowy dla m. Wrocław - Fabryczna we WrocławiuVI Wydział Gospodarczy Krajowego Rejestru Sądowego pod numerem KRS 0000367119, kapitał zakładowy w wysokości 1.000.000,00 PLN, NIP: 895-</w:t>
      </w:r>
      <w:r w:rsidR="003C4FAA">
        <w:rPr>
          <w:sz w:val="20"/>
          <w:szCs w:val="20"/>
        </w:rPr>
        <w:t>198-22-25(dalej „Organizator”).</w:t>
      </w:r>
    </w:p>
    <w:p w:rsidR="00276319" w:rsidRPr="00EB38B6" w:rsidRDefault="00421D4A" w:rsidP="00276319">
      <w:pPr>
        <w:rPr>
          <w:sz w:val="20"/>
          <w:szCs w:val="20"/>
        </w:rPr>
      </w:pPr>
      <w:r w:rsidRPr="00EB38B6">
        <w:rPr>
          <w:sz w:val="20"/>
          <w:szCs w:val="20"/>
        </w:rPr>
        <w:t>2</w:t>
      </w:r>
      <w:r w:rsidR="008F6A95" w:rsidRPr="00EB38B6">
        <w:rPr>
          <w:sz w:val="20"/>
          <w:szCs w:val="20"/>
        </w:rPr>
        <w:t>. Nad prawidłowością Konkursu czuwa komisja konkursowa (dalej „Komisja”) w</w:t>
      </w:r>
      <w:r w:rsidR="000B70A4">
        <w:rPr>
          <w:sz w:val="20"/>
          <w:szCs w:val="20"/>
        </w:rPr>
        <w:t xml:space="preserve"> </w:t>
      </w:r>
      <w:r w:rsidR="00AE09B9">
        <w:rPr>
          <w:color w:val="000000" w:themeColor="text1"/>
          <w:sz w:val="20"/>
          <w:szCs w:val="20"/>
        </w:rPr>
        <w:t>10</w:t>
      </w:r>
      <w:r w:rsidR="008F6A95" w:rsidRPr="00EB38B6">
        <w:rPr>
          <w:color w:val="000000" w:themeColor="text1"/>
          <w:sz w:val="20"/>
          <w:szCs w:val="20"/>
        </w:rPr>
        <w:t>-</w:t>
      </w:r>
      <w:r w:rsidR="008F6A95" w:rsidRPr="00EB38B6">
        <w:rPr>
          <w:sz w:val="20"/>
          <w:szCs w:val="20"/>
        </w:rPr>
        <w:t>osobowym składzie: Przewodniczący Jury</w:t>
      </w:r>
      <w:r w:rsidR="00B44ED5" w:rsidRPr="00EB38B6">
        <w:rPr>
          <w:sz w:val="20"/>
          <w:szCs w:val="20"/>
        </w:rPr>
        <w:t xml:space="preserve">: </w:t>
      </w:r>
      <w:r w:rsidR="00AE09B9" w:rsidRPr="00873C66">
        <w:rPr>
          <w:rStyle w:val="Pogrubienie"/>
          <w:sz w:val="20"/>
          <w:szCs w:val="20"/>
        </w:rPr>
        <w:t>Jerzy Pasikowski</w:t>
      </w:r>
      <w:r w:rsidR="008F6A95" w:rsidRPr="00873C66">
        <w:rPr>
          <w:color w:val="000000" w:themeColor="text1"/>
          <w:sz w:val="20"/>
          <w:szCs w:val="20"/>
        </w:rPr>
        <w:t xml:space="preserve">, </w:t>
      </w:r>
      <w:r w:rsidR="008F6A95" w:rsidRPr="00873C66">
        <w:rPr>
          <w:sz w:val="20"/>
          <w:szCs w:val="20"/>
        </w:rPr>
        <w:t>Członk</w:t>
      </w:r>
      <w:r w:rsidR="00873C66">
        <w:rPr>
          <w:sz w:val="20"/>
          <w:szCs w:val="20"/>
        </w:rPr>
        <w:t>owie</w:t>
      </w:r>
      <w:r w:rsidR="008F6A95" w:rsidRPr="00873C66">
        <w:rPr>
          <w:sz w:val="20"/>
          <w:szCs w:val="20"/>
        </w:rPr>
        <w:t xml:space="preserve"> Jury</w:t>
      </w:r>
      <w:r w:rsidR="000D032E" w:rsidRPr="00873C66">
        <w:rPr>
          <w:sz w:val="20"/>
          <w:szCs w:val="20"/>
        </w:rPr>
        <w:t>:</w:t>
      </w:r>
      <w:r w:rsidR="000B70A4">
        <w:rPr>
          <w:sz w:val="20"/>
          <w:szCs w:val="20"/>
        </w:rPr>
        <w:t xml:space="preserve"> </w:t>
      </w:r>
      <w:r w:rsidR="00481D95" w:rsidRPr="00481D95">
        <w:rPr>
          <w:b/>
          <w:sz w:val="20"/>
          <w:szCs w:val="20"/>
        </w:rPr>
        <w:t>Karol Okrasa,</w:t>
      </w:r>
      <w:r w:rsidR="000B70A4">
        <w:rPr>
          <w:b/>
          <w:sz w:val="20"/>
          <w:szCs w:val="20"/>
        </w:rPr>
        <w:t xml:space="preserve"> </w:t>
      </w:r>
      <w:r w:rsidR="00AE09B9" w:rsidRPr="00873C66">
        <w:rPr>
          <w:rStyle w:val="Pogrubienie"/>
          <w:sz w:val="20"/>
          <w:szCs w:val="20"/>
        </w:rPr>
        <w:t>Robert Sowa</w:t>
      </w:r>
      <w:r w:rsidR="00AE09B9" w:rsidRPr="00873C66">
        <w:rPr>
          <w:sz w:val="20"/>
          <w:szCs w:val="20"/>
        </w:rPr>
        <w:t xml:space="preserve">, </w:t>
      </w:r>
      <w:r w:rsidR="00AE09B9" w:rsidRPr="00873C66">
        <w:rPr>
          <w:rStyle w:val="Pogrubienie"/>
          <w:sz w:val="20"/>
          <w:szCs w:val="20"/>
        </w:rPr>
        <w:t>Marcin Budynek</w:t>
      </w:r>
      <w:r w:rsidR="00AE09B9" w:rsidRPr="00873C66">
        <w:rPr>
          <w:sz w:val="20"/>
          <w:szCs w:val="20"/>
        </w:rPr>
        <w:t>,</w:t>
      </w:r>
      <w:r w:rsidR="00AE09B9" w:rsidRPr="00873C66">
        <w:rPr>
          <w:rStyle w:val="Pogrubienie"/>
          <w:sz w:val="20"/>
          <w:szCs w:val="20"/>
        </w:rPr>
        <w:t xml:space="preserve"> Giancarlo Russo, Wiesław Bober, </w:t>
      </w:r>
      <w:proofErr w:type="spellStart"/>
      <w:r w:rsidR="00AE09B9" w:rsidRPr="00873C66">
        <w:rPr>
          <w:rStyle w:val="Pogrubienie"/>
          <w:sz w:val="20"/>
          <w:szCs w:val="20"/>
        </w:rPr>
        <w:t>Theofilis</w:t>
      </w:r>
      <w:proofErr w:type="spellEnd"/>
      <w:r w:rsidR="000B70A4">
        <w:rPr>
          <w:rStyle w:val="Pogrubienie"/>
          <w:sz w:val="20"/>
          <w:szCs w:val="20"/>
        </w:rPr>
        <w:t xml:space="preserve"> </w:t>
      </w:r>
      <w:proofErr w:type="spellStart"/>
      <w:r w:rsidR="00AE09B9" w:rsidRPr="00873C66">
        <w:rPr>
          <w:rStyle w:val="Pogrubienie"/>
          <w:sz w:val="20"/>
          <w:szCs w:val="20"/>
        </w:rPr>
        <w:t>Vafidis</w:t>
      </w:r>
      <w:proofErr w:type="spellEnd"/>
      <w:r w:rsidR="00AE09B9" w:rsidRPr="00873C66">
        <w:rPr>
          <w:rStyle w:val="Pogrubienie"/>
          <w:sz w:val="20"/>
          <w:szCs w:val="20"/>
        </w:rPr>
        <w:t xml:space="preserve">, Michał </w:t>
      </w:r>
      <w:proofErr w:type="spellStart"/>
      <w:r w:rsidR="00AE09B9" w:rsidRPr="00873C66">
        <w:rPr>
          <w:rStyle w:val="Pogrubienie"/>
          <w:sz w:val="20"/>
          <w:szCs w:val="20"/>
        </w:rPr>
        <w:t>Chrapowicz</w:t>
      </w:r>
      <w:proofErr w:type="spellEnd"/>
      <w:r w:rsidR="00481D95">
        <w:rPr>
          <w:rStyle w:val="Pogrubienie"/>
          <w:sz w:val="20"/>
          <w:szCs w:val="20"/>
        </w:rPr>
        <w:t xml:space="preserve">, </w:t>
      </w:r>
      <w:r w:rsidR="003C4FAA">
        <w:rPr>
          <w:rStyle w:val="Pogrubienie"/>
          <w:sz w:val="20"/>
          <w:szCs w:val="20"/>
        </w:rPr>
        <w:t xml:space="preserve">Wojciech </w:t>
      </w:r>
      <w:proofErr w:type="spellStart"/>
      <w:r w:rsidR="003C4FAA">
        <w:rPr>
          <w:rStyle w:val="Pogrubienie"/>
          <w:sz w:val="20"/>
          <w:szCs w:val="20"/>
        </w:rPr>
        <w:t>Harapkiewicz</w:t>
      </w:r>
      <w:proofErr w:type="spellEnd"/>
      <w:r w:rsidR="00873C66">
        <w:rPr>
          <w:rStyle w:val="Pogrubienie"/>
          <w:sz w:val="20"/>
          <w:szCs w:val="20"/>
        </w:rPr>
        <w:t>.</w:t>
      </w:r>
    </w:p>
    <w:p w:rsidR="00276319" w:rsidRPr="00EB38B6" w:rsidRDefault="00421D4A" w:rsidP="00276319">
      <w:pPr>
        <w:rPr>
          <w:sz w:val="20"/>
          <w:szCs w:val="20"/>
        </w:rPr>
      </w:pPr>
      <w:r w:rsidRPr="00EB38B6">
        <w:rPr>
          <w:sz w:val="20"/>
          <w:szCs w:val="20"/>
        </w:rPr>
        <w:t>3</w:t>
      </w:r>
      <w:r w:rsidR="008F6A95" w:rsidRPr="00EB38B6">
        <w:rPr>
          <w:sz w:val="20"/>
          <w:szCs w:val="20"/>
        </w:rPr>
        <w:t xml:space="preserve">. Czas trwania Konkursu: od dnia </w:t>
      </w:r>
      <w:r w:rsidR="00AE09B9">
        <w:rPr>
          <w:b/>
          <w:color w:val="000000" w:themeColor="text1"/>
          <w:sz w:val="20"/>
          <w:szCs w:val="20"/>
        </w:rPr>
        <w:t>2</w:t>
      </w:r>
      <w:r w:rsidR="00481D95">
        <w:rPr>
          <w:b/>
          <w:color w:val="000000" w:themeColor="text1"/>
          <w:sz w:val="20"/>
          <w:szCs w:val="20"/>
        </w:rPr>
        <w:t>4</w:t>
      </w:r>
      <w:r w:rsidR="000B70A4">
        <w:rPr>
          <w:b/>
          <w:color w:val="000000" w:themeColor="text1"/>
          <w:sz w:val="20"/>
          <w:szCs w:val="20"/>
        </w:rPr>
        <w:t xml:space="preserve"> </w:t>
      </w:r>
      <w:r w:rsidR="00AE09B9">
        <w:rPr>
          <w:b/>
          <w:color w:val="000000" w:themeColor="text1"/>
          <w:sz w:val="20"/>
          <w:szCs w:val="20"/>
        </w:rPr>
        <w:t>października</w:t>
      </w:r>
      <w:r w:rsidR="008F6A95" w:rsidRPr="00EB38B6">
        <w:rPr>
          <w:b/>
          <w:color w:val="000000" w:themeColor="text1"/>
          <w:sz w:val="20"/>
          <w:szCs w:val="20"/>
        </w:rPr>
        <w:t xml:space="preserve"> 201</w:t>
      </w:r>
      <w:r w:rsidR="00481D95">
        <w:rPr>
          <w:b/>
          <w:color w:val="000000" w:themeColor="text1"/>
          <w:sz w:val="20"/>
          <w:szCs w:val="20"/>
        </w:rPr>
        <w:t>9</w:t>
      </w:r>
      <w:r w:rsidR="008F6A95" w:rsidRPr="00EB38B6">
        <w:rPr>
          <w:b/>
          <w:color w:val="000000" w:themeColor="text1"/>
          <w:sz w:val="20"/>
          <w:szCs w:val="20"/>
        </w:rPr>
        <w:t>r.</w:t>
      </w:r>
      <w:r w:rsidR="007823AE" w:rsidRPr="00EB38B6">
        <w:rPr>
          <w:b/>
          <w:color w:val="000000" w:themeColor="text1"/>
          <w:sz w:val="20"/>
          <w:szCs w:val="20"/>
        </w:rPr>
        <w:t xml:space="preserve"> (czwartek)</w:t>
      </w:r>
      <w:r w:rsidR="008F6A95" w:rsidRPr="00EB38B6">
        <w:rPr>
          <w:b/>
          <w:color w:val="000000" w:themeColor="text1"/>
          <w:sz w:val="20"/>
          <w:szCs w:val="20"/>
        </w:rPr>
        <w:t xml:space="preserve"> do dnia </w:t>
      </w:r>
      <w:r w:rsidR="00AE09B9">
        <w:rPr>
          <w:b/>
          <w:color w:val="000000" w:themeColor="text1"/>
          <w:sz w:val="20"/>
          <w:szCs w:val="20"/>
        </w:rPr>
        <w:t>2</w:t>
      </w:r>
      <w:r w:rsidR="00481D95">
        <w:rPr>
          <w:b/>
          <w:color w:val="000000" w:themeColor="text1"/>
          <w:sz w:val="20"/>
          <w:szCs w:val="20"/>
        </w:rPr>
        <w:t>5</w:t>
      </w:r>
      <w:r w:rsidR="000B70A4">
        <w:rPr>
          <w:b/>
          <w:color w:val="000000" w:themeColor="text1"/>
          <w:sz w:val="20"/>
          <w:szCs w:val="20"/>
        </w:rPr>
        <w:t xml:space="preserve"> </w:t>
      </w:r>
      <w:r w:rsidR="00AE09B9">
        <w:rPr>
          <w:b/>
          <w:color w:val="000000" w:themeColor="text1"/>
          <w:sz w:val="20"/>
          <w:szCs w:val="20"/>
        </w:rPr>
        <w:t>października</w:t>
      </w:r>
      <w:r w:rsidR="008F6A95" w:rsidRPr="00EB38B6">
        <w:rPr>
          <w:b/>
          <w:color w:val="000000" w:themeColor="text1"/>
          <w:sz w:val="20"/>
          <w:szCs w:val="20"/>
        </w:rPr>
        <w:t xml:space="preserve"> 201</w:t>
      </w:r>
      <w:r w:rsidR="00481D95">
        <w:rPr>
          <w:b/>
          <w:color w:val="000000" w:themeColor="text1"/>
          <w:sz w:val="20"/>
          <w:szCs w:val="20"/>
        </w:rPr>
        <w:t>9</w:t>
      </w:r>
      <w:r w:rsidR="008F6A95" w:rsidRPr="00EB38B6">
        <w:rPr>
          <w:b/>
          <w:color w:val="000000" w:themeColor="text1"/>
          <w:sz w:val="20"/>
          <w:szCs w:val="20"/>
        </w:rPr>
        <w:t xml:space="preserve"> r.</w:t>
      </w:r>
      <w:r w:rsidR="000B70A4">
        <w:rPr>
          <w:b/>
          <w:color w:val="000000" w:themeColor="text1"/>
          <w:sz w:val="20"/>
          <w:szCs w:val="20"/>
        </w:rPr>
        <w:t xml:space="preserve"> </w:t>
      </w:r>
      <w:r w:rsidR="007823AE" w:rsidRPr="00EB38B6">
        <w:rPr>
          <w:b/>
          <w:color w:val="000000" w:themeColor="text1"/>
          <w:sz w:val="20"/>
          <w:szCs w:val="20"/>
        </w:rPr>
        <w:t>(piątek).</w:t>
      </w:r>
    </w:p>
    <w:p w:rsidR="00276319" w:rsidRPr="00EB38B6" w:rsidRDefault="00421D4A" w:rsidP="00276319">
      <w:pPr>
        <w:rPr>
          <w:sz w:val="20"/>
          <w:szCs w:val="20"/>
        </w:rPr>
      </w:pPr>
      <w:r w:rsidRPr="00EB38B6">
        <w:rPr>
          <w:sz w:val="20"/>
          <w:szCs w:val="20"/>
        </w:rPr>
        <w:t>4</w:t>
      </w:r>
      <w:r w:rsidR="008F6A95" w:rsidRPr="00EB38B6">
        <w:rPr>
          <w:sz w:val="20"/>
          <w:szCs w:val="20"/>
        </w:rPr>
        <w:t xml:space="preserve">. Konkurs jest zorganizowany na terytorium Rzeczypospolitej Polskiej. </w:t>
      </w:r>
    </w:p>
    <w:p w:rsidR="00276319" w:rsidRPr="00EB38B6" w:rsidRDefault="00421D4A" w:rsidP="00276319">
      <w:pPr>
        <w:rPr>
          <w:sz w:val="20"/>
          <w:szCs w:val="20"/>
        </w:rPr>
      </w:pPr>
      <w:r w:rsidRPr="00EB38B6">
        <w:rPr>
          <w:sz w:val="20"/>
          <w:szCs w:val="20"/>
        </w:rPr>
        <w:t>5</w:t>
      </w:r>
      <w:r w:rsidR="008F6A95" w:rsidRPr="00EB38B6">
        <w:rPr>
          <w:sz w:val="20"/>
          <w:szCs w:val="20"/>
        </w:rPr>
        <w:t xml:space="preserve">. Konkurs skierowany jest do pełnoletnich osób fizycznych posiadających pełną zdolność do czynności prawnych, posiadających miejsce zamieszkania na terytorium Rzeczpospolitej Polskiej. Uczestnikami konkursu są dwuosobowe drużyny (dalej „Drużyna”) składające się z szefa oraz kucharza pomocniczego. W rozumieniu niniejszego Regulaminu szef oraz kucharz pomocniczy to kucharze aktualnie pracujący w tym zawodzie w Polsce. </w:t>
      </w:r>
    </w:p>
    <w:p w:rsidR="00276319" w:rsidRPr="00EB38B6" w:rsidRDefault="00421D4A" w:rsidP="00276319">
      <w:pPr>
        <w:rPr>
          <w:sz w:val="20"/>
          <w:szCs w:val="20"/>
        </w:rPr>
      </w:pPr>
      <w:r w:rsidRPr="00EB38B6">
        <w:rPr>
          <w:sz w:val="20"/>
          <w:szCs w:val="20"/>
        </w:rPr>
        <w:t>6</w:t>
      </w:r>
      <w:r w:rsidR="008F6A95" w:rsidRPr="00EB38B6">
        <w:rPr>
          <w:sz w:val="20"/>
          <w:szCs w:val="20"/>
        </w:rPr>
        <w:t>. W Konkursie nie mogą brać u</w:t>
      </w:r>
      <w:r w:rsidR="00E323A6" w:rsidRPr="00EB38B6">
        <w:rPr>
          <w:sz w:val="20"/>
          <w:szCs w:val="20"/>
        </w:rPr>
        <w:t xml:space="preserve">działu pracownicy Organizatora </w:t>
      </w:r>
      <w:r w:rsidR="008F6A95" w:rsidRPr="00EB38B6">
        <w:rPr>
          <w:sz w:val="20"/>
          <w:szCs w:val="20"/>
        </w:rPr>
        <w:t xml:space="preserve">oraz członkowie ich rodzin. Przez członków rodziny rozumie się: wstępnych, zstępnych, rodzeństwo, małżonków, rodziców małżonków i pozostałe osoby pozostające w stosunku przysposobienia.  </w:t>
      </w:r>
    </w:p>
    <w:p w:rsidR="002C4CAC" w:rsidRPr="00EB38B6" w:rsidRDefault="00421D4A" w:rsidP="00276319">
      <w:pPr>
        <w:rPr>
          <w:sz w:val="20"/>
          <w:szCs w:val="20"/>
        </w:rPr>
      </w:pPr>
      <w:r w:rsidRPr="00EB38B6">
        <w:rPr>
          <w:sz w:val="20"/>
          <w:szCs w:val="20"/>
        </w:rPr>
        <w:t>7</w:t>
      </w:r>
      <w:r w:rsidR="008F6A95" w:rsidRPr="00EB38B6">
        <w:rPr>
          <w:sz w:val="20"/>
          <w:szCs w:val="20"/>
        </w:rPr>
        <w:t>. Regulamin Konkursu jest dostępny w siedzibie Organizatora oraz na stronie internetowej www.</w:t>
      </w:r>
      <w:r w:rsidR="001863F0" w:rsidRPr="00EB38B6">
        <w:rPr>
          <w:sz w:val="20"/>
          <w:szCs w:val="20"/>
        </w:rPr>
        <w:t>haston</w:t>
      </w:r>
      <w:r w:rsidR="008F6A95" w:rsidRPr="00EB38B6">
        <w:rPr>
          <w:sz w:val="20"/>
          <w:szCs w:val="20"/>
        </w:rPr>
        <w:t>.pl</w:t>
      </w:r>
      <w:r w:rsidR="001863F0" w:rsidRPr="00EB38B6">
        <w:rPr>
          <w:sz w:val="20"/>
          <w:szCs w:val="20"/>
        </w:rPr>
        <w:t>.</w:t>
      </w:r>
      <w:r w:rsidR="008F6A95" w:rsidRPr="00EB38B6">
        <w:rPr>
          <w:sz w:val="20"/>
          <w:szCs w:val="20"/>
        </w:rPr>
        <w:t xml:space="preserve"> Przed wzięciem udziału w Konkursie, Drużyny muszą zapoznać się z Regulaminem i zaakceptować pisemnie w jego wytyczne</w:t>
      </w:r>
      <w:r w:rsidR="001C45B9" w:rsidRPr="00EB38B6">
        <w:rPr>
          <w:sz w:val="20"/>
          <w:szCs w:val="20"/>
        </w:rPr>
        <w:t>.</w:t>
      </w:r>
    </w:p>
    <w:p w:rsidR="001863F0" w:rsidRDefault="00421D4A" w:rsidP="00276319">
      <w:pPr>
        <w:rPr>
          <w:sz w:val="20"/>
          <w:szCs w:val="20"/>
        </w:rPr>
      </w:pPr>
      <w:r w:rsidRPr="00EB38B6">
        <w:rPr>
          <w:sz w:val="20"/>
          <w:szCs w:val="20"/>
        </w:rPr>
        <w:t>8</w:t>
      </w:r>
      <w:r w:rsidR="008F6A95" w:rsidRPr="00EB38B6">
        <w:rPr>
          <w:sz w:val="20"/>
          <w:szCs w:val="20"/>
        </w:rPr>
        <w:t xml:space="preserve">. Zasady Konkursu  </w:t>
      </w:r>
    </w:p>
    <w:p w:rsidR="00926C03" w:rsidRDefault="00926C03" w:rsidP="00276319">
      <w:pPr>
        <w:rPr>
          <w:sz w:val="20"/>
          <w:szCs w:val="20"/>
        </w:rPr>
      </w:pPr>
    </w:p>
    <w:p w:rsidR="00926C03" w:rsidRDefault="00926C03" w:rsidP="00276319">
      <w:pPr>
        <w:rPr>
          <w:sz w:val="20"/>
          <w:szCs w:val="20"/>
        </w:rPr>
      </w:pPr>
    </w:p>
    <w:p w:rsidR="00926C03" w:rsidRDefault="00926C03" w:rsidP="00276319">
      <w:pPr>
        <w:rPr>
          <w:sz w:val="20"/>
          <w:szCs w:val="20"/>
        </w:rPr>
      </w:pPr>
    </w:p>
    <w:p w:rsidR="003D125E" w:rsidRPr="00EB38B6" w:rsidRDefault="003D125E" w:rsidP="00276319">
      <w:pPr>
        <w:rPr>
          <w:sz w:val="20"/>
          <w:szCs w:val="20"/>
        </w:rPr>
      </w:pPr>
    </w:p>
    <w:p w:rsidR="003D125E" w:rsidRPr="003D125E" w:rsidRDefault="003D125E" w:rsidP="003D125E">
      <w:pPr>
        <w:spacing w:line="360" w:lineRule="auto"/>
        <w:rPr>
          <w:rFonts w:cstheme="minorHAnsi"/>
          <w:b/>
          <w:color w:val="000000"/>
          <w:sz w:val="20"/>
          <w:szCs w:val="20"/>
        </w:rPr>
      </w:pPr>
      <w:r w:rsidRPr="003D125E">
        <w:rPr>
          <w:rFonts w:cstheme="minorHAnsi"/>
          <w:b/>
          <w:color w:val="000000"/>
          <w:sz w:val="20"/>
          <w:szCs w:val="20"/>
        </w:rPr>
        <w:lastRenderedPageBreak/>
        <w:t>Tematem tegorocznych zmagań będą:</w:t>
      </w:r>
    </w:p>
    <w:p w:rsidR="003D125E" w:rsidRPr="003D125E" w:rsidRDefault="003D125E" w:rsidP="003D125E">
      <w:pPr>
        <w:pStyle w:val="NormalnyWeb"/>
        <w:spacing w:before="0" w:beforeAutospacing="0" w:after="0" w:afterAutospacing="0" w:line="360" w:lineRule="auto"/>
        <w:rPr>
          <w:rFonts w:asciiTheme="minorHAnsi" w:hAnsiTheme="minorHAnsi" w:cstheme="minorHAnsi"/>
          <w:color w:val="000000"/>
          <w:sz w:val="20"/>
          <w:szCs w:val="20"/>
        </w:rPr>
      </w:pPr>
      <w:r w:rsidRPr="003D125E">
        <w:rPr>
          <w:rFonts w:asciiTheme="minorHAnsi" w:hAnsiTheme="minorHAnsi" w:cstheme="minorHAnsi"/>
          <w:color w:val="000000"/>
          <w:sz w:val="20"/>
          <w:szCs w:val="20"/>
        </w:rPr>
        <w:t>Zadania dla profesjonalistów (zespoły dwuosobowe):</w:t>
      </w:r>
    </w:p>
    <w:p w:rsidR="003D125E" w:rsidRPr="003D125E" w:rsidRDefault="003D125E" w:rsidP="003D125E">
      <w:pPr>
        <w:pStyle w:val="NormalnyWeb"/>
        <w:spacing w:before="0" w:beforeAutospacing="0" w:after="0" w:afterAutospacing="0" w:line="360" w:lineRule="auto"/>
        <w:rPr>
          <w:rFonts w:asciiTheme="minorHAnsi" w:hAnsiTheme="minorHAnsi" w:cstheme="minorHAnsi"/>
          <w:color w:val="000000"/>
          <w:sz w:val="20"/>
          <w:szCs w:val="20"/>
        </w:rPr>
      </w:pPr>
      <w:r w:rsidRPr="003D125E">
        <w:rPr>
          <w:rFonts w:asciiTheme="minorHAnsi" w:hAnsiTheme="minorHAnsi" w:cstheme="minorHAnsi"/>
          <w:color w:val="000000"/>
          <w:sz w:val="20"/>
          <w:szCs w:val="20"/>
        </w:rPr>
        <w:t>a</w:t>
      </w:r>
      <w:bookmarkStart w:id="1" w:name="_Hlk18671346"/>
      <w:r w:rsidRPr="003D125E">
        <w:rPr>
          <w:rFonts w:asciiTheme="minorHAnsi" w:hAnsiTheme="minorHAnsi" w:cstheme="minorHAnsi"/>
          <w:color w:val="000000"/>
          <w:sz w:val="20"/>
          <w:szCs w:val="20"/>
        </w:rPr>
        <w:t xml:space="preserve">.     </w:t>
      </w:r>
      <w:r w:rsidRPr="003D125E">
        <w:rPr>
          <w:rFonts w:asciiTheme="minorHAnsi" w:hAnsiTheme="minorHAnsi" w:cstheme="minorHAnsi"/>
          <w:b/>
          <w:color w:val="000000"/>
          <w:sz w:val="20"/>
          <w:szCs w:val="20"/>
        </w:rPr>
        <w:t>konkurencja sprawnościowa</w:t>
      </w:r>
      <w:r w:rsidRPr="003D125E">
        <w:rPr>
          <w:rFonts w:asciiTheme="minorHAnsi" w:hAnsiTheme="minorHAnsi" w:cstheme="minorHAnsi"/>
          <w:color w:val="000000"/>
          <w:sz w:val="20"/>
          <w:szCs w:val="20"/>
        </w:rPr>
        <w:t xml:space="preserve"> – każda ekipa otrzymuje </w:t>
      </w:r>
      <w:r w:rsidRPr="003D125E">
        <w:rPr>
          <w:rFonts w:asciiTheme="minorHAnsi" w:hAnsiTheme="minorHAnsi" w:cstheme="minorHAnsi"/>
          <w:bCs/>
          <w:color w:val="000000"/>
          <w:sz w:val="20"/>
          <w:szCs w:val="20"/>
        </w:rPr>
        <w:t>jedną sztukę polędwicy wołowej i jedną sztukę rostbefu wołowego z kością i tłuszczem oraz błonami i przerostem</w:t>
      </w:r>
      <w:r w:rsidRPr="003D125E">
        <w:rPr>
          <w:rFonts w:asciiTheme="minorHAnsi" w:hAnsiTheme="minorHAnsi" w:cstheme="minorHAnsi"/>
          <w:color w:val="000000"/>
          <w:sz w:val="20"/>
          <w:szCs w:val="20"/>
        </w:rPr>
        <w:t xml:space="preserve"> (ocenie podlega jakość luzowania –jak najmniej pozostawionego mięsa na błonach i na kości w jak najkrótszym czasie – kto szybszy i dokładniejszy ten wygrywa).</w:t>
      </w:r>
    </w:p>
    <w:bookmarkEnd w:id="1"/>
    <w:p w:rsidR="003D125E" w:rsidRPr="003D125E" w:rsidRDefault="003D125E" w:rsidP="003D125E">
      <w:pPr>
        <w:pStyle w:val="NormalnyWeb"/>
        <w:spacing w:before="0" w:beforeAutospacing="0" w:after="0" w:afterAutospacing="0" w:line="360" w:lineRule="auto"/>
        <w:rPr>
          <w:rFonts w:asciiTheme="minorHAnsi" w:hAnsiTheme="minorHAnsi" w:cstheme="minorHAnsi"/>
          <w:color w:val="000000"/>
          <w:sz w:val="20"/>
          <w:szCs w:val="20"/>
        </w:rPr>
      </w:pPr>
      <w:r w:rsidRPr="003D125E">
        <w:rPr>
          <w:rFonts w:asciiTheme="minorHAnsi" w:hAnsiTheme="minorHAnsi" w:cstheme="minorHAnsi"/>
          <w:color w:val="000000"/>
          <w:sz w:val="20"/>
          <w:szCs w:val="20"/>
        </w:rPr>
        <w:t xml:space="preserve">b.     </w:t>
      </w:r>
      <w:bookmarkStart w:id="2" w:name="_Hlk18671621"/>
      <w:r w:rsidRPr="003D125E">
        <w:rPr>
          <w:rFonts w:asciiTheme="minorHAnsi" w:hAnsiTheme="minorHAnsi" w:cstheme="minorHAnsi"/>
          <w:b/>
          <w:color w:val="000000"/>
          <w:sz w:val="20"/>
          <w:szCs w:val="20"/>
        </w:rPr>
        <w:t>przystawka ciepła</w:t>
      </w:r>
      <w:r w:rsidRPr="003D125E">
        <w:rPr>
          <w:rFonts w:asciiTheme="minorHAnsi" w:hAnsiTheme="minorHAnsi" w:cstheme="minorHAnsi"/>
          <w:color w:val="000000"/>
          <w:sz w:val="20"/>
          <w:szCs w:val="20"/>
        </w:rPr>
        <w:t xml:space="preserve"> (8 talerzy) i </w:t>
      </w:r>
      <w:r w:rsidRPr="003D125E">
        <w:rPr>
          <w:rFonts w:asciiTheme="minorHAnsi" w:hAnsiTheme="minorHAnsi" w:cstheme="minorHAnsi"/>
          <w:b/>
          <w:color w:val="000000"/>
          <w:sz w:val="20"/>
          <w:szCs w:val="20"/>
        </w:rPr>
        <w:t>danie główne</w:t>
      </w:r>
      <w:r w:rsidRPr="003D125E">
        <w:rPr>
          <w:rFonts w:asciiTheme="minorHAnsi" w:hAnsiTheme="minorHAnsi" w:cstheme="minorHAnsi"/>
          <w:color w:val="000000"/>
          <w:sz w:val="20"/>
          <w:szCs w:val="20"/>
        </w:rPr>
        <w:t xml:space="preserve"> (8 talerzy) – produkt obowiązkowy użyty przez ekipy w dowolnej konfiguracji w przystawce i daniu głównym: </w:t>
      </w:r>
      <w:r w:rsidRPr="003D125E">
        <w:rPr>
          <w:rFonts w:asciiTheme="minorHAnsi" w:hAnsiTheme="minorHAnsi" w:cstheme="minorHAnsi"/>
          <w:bCs/>
          <w:color w:val="000000"/>
          <w:sz w:val="20"/>
          <w:szCs w:val="20"/>
        </w:rPr>
        <w:t xml:space="preserve">wyluzowana polędwica wołowa i rostbef z konkurencji sprawnościowej+ 1 kg mięsa wołowego zmielonego z łopatki użyty tylko w jednym dowolnym daniu (mięso </w:t>
      </w:r>
      <w:r w:rsidRPr="003D125E">
        <w:rPr>
          <w:rFonts w:asciiTheme="minorHAnsi" w:hAnsiTheme="minorHAnsi" w:cstheme="minorHAnsi"/>
          <w:bCs/>
          <w:color w:val="000000"/>
          <w:sz w:val="20"/>
          <w:szCs w:val="20"/>
          <w:u w:val="single"/>
        </w:rPr>
        <w:t>zmielone</w:t>
      </w:r>
      <w:r w:rsidRPr="003D125E">
        <w:rPr>
          <w:rFonts w:asciiTheme="minorHAnsi" w:hAnsiTheme="minorHAnsi" w:cstheme="minorHAnsi"/>
          <w:bCs/>
          <w:color w:val="000000"/>
          <w:sz w:val="20"/>
          <w:szCs w:val="20"/>
        </w:rPr>
        <w:t xml:space="preserve"> przez szefa kuchni </w:t>
      </w:r>
      <w:proofErr w:type="spellStart"/>
      <w:r w:rsidRPr="003D125E">
        <w:rPr>
          <w:rFonts w:asciiTheme="minorHAnsi" w:hAnsiTheme="minorHAnsi" w:cstheme="minorHAnsi"/>
          <w:bCs/>
          <w:color w:val="000000"/>
          <w:sz w:val="20"/>
          <w:szCs w:val="20"/>
        </w:rPr>
        <w:t>Haston</w:t>
      </w:r>
      <w:proofErr w:type="spellEnd"/>
      <w:r w:rsidRPr="003D125E">
        <w:rPr>
          <w:rFonts w:asciiTheme="minorHAnsi" w:hAnsiTheme="minorHAnsi" w:cstheme="minorHAnsi"/>
          <w:bCs/>
          <w:color w:val="000000"/>
          <w:sz w:val="20"/>
          <w:szCs w:val="20"/>
        </w:rPr>
        <w:t xml:space="preserve"> City Hotel lub na wyraźną prośbę przekazaną podczas odprawy o zmieleniu przez uczestnika w trakcie konkursu – regulaminowym czasie konkursowym)</w:t>
      </w:r>
      <w:r w:rsidR="00004119">
        <w:rPr>
          <w:rFonts w:asciiTheme="minorHAnsi" w:hAnsiTheme="minorHAnsi" w:cstheme="minorHAnsi"/>
          <w:bCs/>
          <w:color w:val="000000"/>
          <w:sz w:val="20"/>
          <w:szCs w:val="20"/>
        </w:rPr>
        <w:t>.</w:t>
      </w:r>
    </w:p>
    <w:p w:rsidR="003D125E" w:rsidRPr="003D125E" w:rsidRDefault="003D125E" w:rsidP="003D125E">
      <w:pPr>
        <w:pStyle w:val="NormalnyWeb"/>
        <w:spacing w:before="0" w:beforeAutospacing="0" w:after="0" w:afterAutospacing="0" w:line="360" w:lineRule="auto"/>
        <w:rPr>
          <w:rFonts w:asciiTheme="minorHAnsi" w:hAnsiTheme="minorHAnsi" w:cstheme="minorHAnsi"/>
          <w:color w:val="000000"/>
          <w:sz w:val="20"/>
          <w:szCs w:val="20"/>
        </w:rPr>
      </w:pPr>
      <w:r w:rsidRPr="003D125E">
        <w:rPr>
          <w:rFonts w:asciiTheme="minorHAnsi" w:hAnsiTheme="minorHAnsi" w:cstheme="minorHAnsi"/>
          <w:color w:val="000000"/>
          <w:sz w:val="20"/>
          <w:szCs w:val="20"/>
        </w:rPr>
        <w:t xml:space="preserve">c.     </w:t>
      </w:r>
      <w:r w:rsidRPr="003D125E">
        <w:rPr>
          <w:rFonts w:asciiTheme="minorHAnsi" w:hAnsiTheme="minorHAnsi" w:cstheme="minorHAnsi"/>
          <w:color w:val="000000"/>
          <w:sz w:val="20"/>
          <w:szCs w:val="20"/>
          <w:u w:val="single"/>
        </w:rPr>
        <w:t>każda ekipa obowiązkowo poza mięsem musi użyć</w:t>
      </w:r>
      <w:r w:rsidRPr="003D125E">
        <w:rPr>
          <w:rFonts w:asciiTheme="minorHAnsi" w:hAnsiTheme="minorHAnsi" w:cstheme="minorHAnsi"/>
          <w:color w:val="000000"/>
          <w:sz w:val="20"/>
          <w:szCs w:val="20"/>
        </w:rPr>
        <w:t>:</w:t>
      </w:r>
    </w:p>
    <w:p w:rsidR="003D125E" w:rsidRPr="003D125E" w:rsidRDefault="003D125E" w:rsidP="003D125E">
      <w:pPr>
        <w:pStyle w:val="NormalnyWeb"/>
        <w:spacing w:before="0" w:beforeAutospacing="0" w:after="0" w:afterAutospacing="0" w:line="360" w:lineRule="auto"/>
        <w:rPr>
          <w:rFonts w:asciiTheme="minorHAnsi" w:hAnsiTheme="minorHAnsi" w:cstheme="minorHAnsi"/>
          <w:color w:val="000000"/>
          <w:sz w:val="20"/>
          <w:szCs w:val="20"/>
        </w:rPr>
      </w:pPr>
      <w:r w:rsidRPr="003D125E">
        <w:rPr>
          <w:rFonts w:asciiTheme="minorHAnsi" w:hAnsiTheme="minorHAnsi" w:cstheme="minorHAnsi"/>
          <w:color w:val="000000"/>
          <w:sz w:val="20"/>
          <w:szCs w:val="20"/>
        </w:rPr>
        <w:t xml:space="preserve">-  </w:t>
      </w:r>
      <w:r w:rsidRPr="003D125E">
        <w:rPr>
          <w:rFonts w:asciiTheme="minorHAnsi" w:hAnsiTheme="minorHAnsi" w:cstheme="minorHAnsi"/>
          <w:bCs/>
          <w:color w:val="000000"/>
          <w:sz w:val="20"/>
          <w:szCs w:val="20"/>
        </w:rPr>
        <w:t>piwo</w:t>
      </w:r>
      <w:r w:rsidRPr="003D125E">
        <w:rPr>
          <w:rFonts w:asciiTheme="minorHAnsi" w:hAnsiTheme="minorHAnsi" w:cstheme="minorHAnsi"/>
          <w:color w:val="000000"/>
          <w:sz w:val="20"/>
          <w:szCs w:val="20"/>
        </w:rPr>
        <w:t xml:space="preserve"> (z linii Kompani Piwowarskiej) w daniu głównym</w:t>
      </w:r>
    </w:p>
    <w:p w:rsidR="003D125E" w:rsidRPr="003D125E" w:rsidRDefault="003D125E" w:rsidP="003D125E">
      <w:pPr>
        <w:pStyle w:val="NormalnyWeb"/>
        <w:spacing w:before="0" w:beforeAutospacing="0" w:after="0" w:afterAutospacing="0" w:line="360" w:lineRule="auto"/>
        <w:rPr>
          <w:rFonts w:asciiTheme="minorHAnsi" w:hAnsiTheme="minorHAnsi" w:cstheme="minorHAnsi"/>
          <w:color w:val="000000"/>
          <w:sz w:val="20"/>
          <w:szCs w:val="20"/>
        </w:rPr>
      </w:pPr>
      <w:r w:rsidRPr="003D125E">
        <w:rPr>
          <w:rFonts w:asciiTheme="minorHAnsi" w:hAnsiTheme="minorHAnsi" w:cstheme="minorHAnsi"/>
          <w:color w:val="000000"/>
          <w:sz w:val="20"/>
          <w:szCs w:val="20"/>
        </w:rPr>
        <w:t xml:space="preserve">-  </w:t>
      </w:r>
      <w:r w:rsidRPr="003D125E">
        <w:rPr>
          <w:rFonts w:asciiTheme="minorHAnsi" w:hAnsiTheme="minorHAnsi" w:cstheme="minorHAnsi"/>
          <w:bCs/>
          <w:color w:val="000000"/>
          <w:sz w:val="20"/>
          <w:szCs w:val="20"/>
        </w:rPr>
        <w:t>dowolny przynajmniej jeden produkt z linii CHEF</w:t>
      </w:r>
      <w:r w:rsidRPr="003D125E">
        <w:rPr>
          <w:rFonts w:asciiTheme="minorHAnsi" w:hAnsiTheme="minorHAnsi" w:cstheme="minorHAnsi"/>
          <w:color w:val="000000"/>
          <w:sz w:val="20"/>
          <w:szCs w:val="20"/>
        </w:rPr>
        <w:t xml:space="preserve"> użyty w przystawce i daniu głównym (</w:t>
      </w:r>
      <w:r w:rsidRPr="003D125E">
        <w:rPr>
          <w:rFonts w:asciiTheme="minorHAnsi" w:hAnsiTheme="minorHAnsi" w:cstheme="minorHAnsi"/>
          <w:bCs/>
          <w:color w:val="000000"/>
          <w:sz w:val="20"/>
          <w:szCs w:val="20"/>
        </w:rPr>
        <w:t>redukcje</w:t>
      </w:r>
      <w:r w:rsidRPr="003D125E">
        <w:rPr>
          <w:rFonts w:asciiTheme="minorHAnsi" w:hAnsiTheme="minorHAnsi" w:cstheme="minorHAnsi"/>
          <w:color w:val="000000"/>
          <w:sz w:val="20"/>
          <w:szCs w:val="20"/>
        </w:rPr>
        <w:t xml:space="preserve"> – czerwone wino, białe wino, czarny czosnek i cytryna, </w:t>
      </w:r>
      <w:proofErr w:type="spellStart"/>
      <w:r w:rsidRPr="003D125E">
        <w:rPr>
          <w:rFonts w:asciiTheme="minorHAnsi" w:hAnsiTheme="minorHAnsi" w:cstheme="minorHAnsi"/>
          <w:bCs/>
          <w:color w:val="000000"/>
          <w:sz w:val="20"/>
          <w:szCs w:val="20"/>
        </w:rPr>
        <w:t>fondy</w:t>
      </w:r>
      <w:proofErr w:type="spellEnd"/>
      <w:r w:rsidRPr="003D125E">
        <w:rPr>
          <w:rFonts w:asciiTheme="minorHAnsi" w:hAnsiTheme="minorHAnsi" w:cstheme="minorHAnsi"/>
          <w:bCs/>
          <w:color w:val="000000"/>
          <w:sz w:val="20"/>
          <w:szCs w:val="20"/>
        </w:rPr>
        <w:t xml:space="preserve"> w płynie </w:t>
      </w:r>
      <w:r w:rsidRPr="003D125E">
        <w:rPr>
          <w:rFonts w:asciiTheme="minorHAnsi" w:hAnsiTheme="minorHAnsi" w:cstheme="minorHAnsi"/>
          <w:color w:val="000000"/>
          <w:sz w:val="20"/>
          <w:szCs w:val="20"/>
        </w:rPr>
        <w:t xml:space="preserve">– </w:t>
      </w:r>
      <w:proofErr w:type="spellStart"/>
      <w:r w:rsidRPr="003D125E">
        <w:rPr>
          <w:rFonts w:asciiTheme="minorHAnsi" w:hAnsiTheme="minorHAnsi" w:cstheme="minorHAnsi"/>
          <w:color w:val="000000"/>
          <w:sz w:val="20"/>
          <w:szCs w:val="20"/>
        </w:rPr>
        <w:t>demi</w:t>
      </w:r>
      <w:proofErr w:type="spellEnd"/>
      <w:r w:rsidRPr="003D125E">
        <w:rPr>
          <w:rFonts w:asciiTheme="minorHAnsi" w:hAnsiTheme="minorHAnsi" w:cstheme="minorHAnsi"/>
          <w:color w:val="000000"/>
          <w:sz w:val="20"/>
          <w:szCs w:val="20"/>
        </w:rPr>
        <w:t xml:space="preserve"> glace, cielęcy, drobiowy i ze skorupiaków, </w:t>
      </w:r>
      <w:proofErr w:type="spellStart"/>
      <w:r w:rsidRPr="003D125E">
        <w:rPr>
          <w:rFonts w:asciiTheme="minorHAnsi" w:hAnsiTheme="minorHAnsi" w:cstheme="minorHAnsi"/>
          <w:bCs/>
          <w:color w:val="000000"/>
          <w:sz w:val="20"/>
          <w:szCs w:val="20"/>
        </w:rPr>
        <w:t>fondy</w:t>
      </w:r>
      <w:proofErr w:type="spellEnd"/>
      <w:r w:rsidRPr="003D125E">
        <w:rPr>
          <w:rFonts w:asciiTheme="minorHAnsi" w:hAnsiTheme="minorHAnsi" w:cstheme="minorHAnsi"/>
          <w:bCs/>
          <w:color w:val="000000"/>
          <w:sz w:val="20"/>
          <w:szCs w:val="20"/>
        </w:rPr>
        <w:t xml:space="preserve"> w paście</w:t>
      </w:r>
      <w:r w:rsidRPr="003D125E">
        <w:rPr>
          <w:rFonts w:asciiTheme="minorHAnsi" w:hAnsiTheme="minorHAnsi" w:cstheme="minorHAnsi"/>
          <w:color w:val="000000"/>
          <w:sz w:val="20"/>
          <w:szCs w:val="20"/>
        </w:rPr>
        <w:t xml:space="preserve"> – cielęcy ciemny, drobiowy, rybny i jagnięcy, </w:t>
      </w:r>
      <w:r w:rsidRPr="003D125E">
        <w:rPr>
          <w:rFonts w:asciiTheme="minorHAnsi" w:hAnsiTheme="minorHAnsi" w:cstheme="minorHAnsi"/>
          <w:bCs/>
          <w:color w:val="000000"/>
          <w:sz w:val="20"/>
          <w:szCs w:val="20"/>
        </w:rPr>
        <w:t>koncentraty</w:t>
      </w:r>
      <w:r w:rsidRPr="003D125E">
        <w:rPr>
          <w:rFonts w:asciiTheme="minorHAnsi" w:hAnsiTheme="minorHAnsi" w:cstheme="minorHAnsi"/>
          <w:color w:val="000000"/>
          <w:sz w:val="20"/>
          <w:szCs w:val="20"/>
        </w:rPr>
        <w:t xml:space="preserve"> – mięsny i ze skorupiaków)</w:t>
      </w:r>
      <w:r w:rsidR="00004119">
        <w:rPr>
          <w:rFonts w:asciiTheme="minorHAnsi" w:hAnsiTheme="minorHAnsi" w:cstheme="minorHAnsi"/>
          <w:color w:val="000000"/>
          <w:sz w:val="20"/>
          <w:szCs w:val="20"/>
        </w:rPr>
        <w:t>.</w:t>
      </w:r>
    </w:p>
    <w:p w:rsidR="00926C03" w:rsidRPr="00873C66" w:rsidRDefault="00004119" w:rsidP="00873C66">
      <w:pPr>
        <w:pStyle w:val="NormalnyWeb"/>
        <w:rPr>
          <w:rFonts w:asciiTheme="minorHAnsi" w:hAnsiTheme="minorHAnsi" w:cstheme="minorHAnsi"/>
          <w:color w:val="000000" w:themeColor="text1"/>
          <w:sz w:val="20"/>
          <w:szCs w:val="20"/>
        </w:rPr>
      </w:pPr>
      <w:r>
        <w:rPr>
          <w:rStyle w:val="Pogrubienie"/>
          <w:rFonts w:asciiTheme="minorHAnsi" w:hAnsiTheme="minorHAnsi" w:cstheme="minorHAnsi"/>
          <w:color w:val="000000" w:themeColor="text1"/>
          <w:sz w:val="20"/>
          <w:szCs w:val="20"/>
        </w:rPr>
        <w:t xml:space="preserve">Produkty </w:t>
      </w:r>
      <w:r w:rsidR="00873C66" w:rsidRPr="00873C66">
        <w:rPr>
          <w:rStyle w:val="Pogrubienie"/>
          <w:rFonts w:asciiTheme="minorHAnsi" w:hAnsiTheme="minorHAnsi" w:cstheme="minorHAnsi"/>
          <w:color w:val="000000" w:themeColor="text1"/>
          <w:sz w:val="20"/>
          <w:szCs w:val="20"/>
        </w:rPr>
        <w:t xml:space="preserve">z linii </w:t>
      </w:r>
      <w:hyperlink r:id="rId6" w:tgtFrame="_blank" w:tooltip="NESTLE PROFESSIONAL" w:history="1">
        <w:r w:rsidR="00873C66" w:rsidRPr="00004119">
          <w:rPr>
            <w:rStyle w:val="Hipercze"/>
            <w:rFonts w:asciiTheme="minorHAnsi" w:hAnsiTheme="minorHAnsi" w:cstheme="minorHAnsi"/>
            <w:b/>
            <w:bCs/>
            <w:color w:val="000000" w:themeColor="text1"/>
            <w:sz w:val="20"/>
            <w:szCs w:val="20"/>
            <w:u w:val="none"/>
          </w:rPr>
          <w:t>CHEF</w:t>
        </w:r>
      </w:hyperlink>
      <w:r w:rsidRPr="00004119">
        <w:rPr>
          <w:rStyle w:val="Hipercze"/>
          <w:rFonts w:asciiTheme="minorHAnsi" w:hAnsiTheme="minorHAnsi" w:cstheme="minorHAnsi"/>
          <w:bCs/>
          <w:color w:val="000000" w:themeColor="text1"/>
          <w:sz w:val="20"/>
          <w:szCs w:val="20"/>
          <w:u w:val="none"/>
        </w:rPr>
        <w:t xml:space="preserve">, </w:t>
      </w:r>
      <w:r w:rsidRPr="00004119">
        <w:rPr>
          <w:rFonts w:asciiTheme="minorHAnsi" w:hAnsiTheme="minorHAnsi" w:cstheme="minorHAnsi"/>
          <w:b/>
          <w:color w:val="000000"/>
          <w:sz w:val="20"/>
          <w:szCs w:val="20"/>
        </w:rPr>
        <w:t>z linii Kompani Piwowarskiej</w:t>
      </w:r>
      <w:r w:rsidR="00873C66" w:rsidRPr="00873C66">
        <w:rPr>
          <w:rStyle w:val="Pogrubienie"/>
          <w:rFonts w:asciiTheme="minorHAnsi" w:hAnsiTheme="minorHAnsi" w:cstheme="minorHAnsi"/>
          <w:color w:val="000000" w:themeColor="text1"/>
          <w:sz w:val="20"/>
          <w:szCs w:val="20"/>
        </w:rPr>
        <w:t xml:space="preserve"> - zapewnia Organizator.</w:t>
      </w:r>
    </w:p>
    <w:p w:rsidR="008F6A95" w:rsidRPr="00651C60" w:rsidRDefault="008F6A95" w:rsidP="00276319">
      <w:pPr>
        <w:rPr>
          <w:b/>
          <w:sz w:val="20"/>
          <w:szCs w:val="20"/>
        </w:rPr>
      </w:pPr>
      <w:r w:rsidRPr="00EB38B6">
        <w:rPr>
          <w:sz w:val="20"/>
          <w:szCs w:val="20"/>
        </w:rPr>
        <w:t xml:space="preserve">Wszystkie wymienione składniki przystawki oraz dania głównego muszą obowiązkowo zostać wkomponowane w potrawę, </w:t>
      </w:r>
      <w:r w:rsidRPr="00651C60">
        <w:rPr>
          <w:b/>
          <w:sz w:val="20"/>
          <w:szCs w:val="20"/>
        </w:rPr>
        <w:t xml:space="preserve">nie mogą występować jako element dekoracyjny.    </w:t>
      </w:r>
    </w:p>
    <w:bookmarkEnd w:id="2"/>
    <w:p w:rsidR="00276319" w:rsidRPr="00EB38B6" w:rsidRDefault="00421D4A" w:rsidP="00276319">
      <w:pPr>
        <w:rPr>
          <w:color w:val="000000" w:themeColor="text1"/>
          <w:sz w:val="20"/>
          <w:szCs w:val="20"/>
        </w:rPr>
      </w:pPr>
      <w:r w:rsidRPr="00EB38B6">
        <w:rPr>
          <w:sz w:val="20"/>
          <w:szCs w:val="20"/>
        </w:rPr>
        <w:t>9</w:t>
      </w:r>
      <w:r w:rsidR="008F6A95" w:rsidRPr="00EB38B6">
        <w:rPr>
          <w:sz w:val="20"/>
          <w:szCs w:val="20"/>
        </w:rPr>
        <w:t xml:space="preserve">. </w:t>
      </w:r>
      <w:r w:rsidR="008F6A95" w:rsidRPr="00EB38B6">
        <w:rPr>
          <w:color w:val="000000" w:themeColor="text1"/>
          <w:sz w:val="20"/>
          <w:szCs w:val="20"/>
        </w:rPr>
        <w:t xml:space="preserve">Konkurs składa się z III etapów: </w:t>
      </w:r>
    </w:p>
    <w:p w:rsidR="00276319" w:rsidRPr="00EB38B6" w:rsidRDefault="008F6A95" w:rsidP="00276319">
      <w:pPr>
        <w:rPr>
          <w:color w:val="000000" w:themeColor="text1"/>
          <w:sz w:val="20"/>
          <w:szCs w:val="20"/>
        </w:rPr>
      </w:pPr>
      <w:r w:rsidRPr="00EB38B6">
        <w:rPr>
          <w:color w:val="000000" w:themeColor="text1"/>
          <w:sz w:val="20"/>
          <w:szCs w:val="20"/>
        </w:rPr>
        <w:t>a. I etap – kwalifikacje (przyg</w:t>
      </w:r>
      <w:r w:rsidR="007823AE" w:rsidRPr="00EB38B6">
        <w:rPr>
          <w:color w:val="000000" w:themeColor="text1"/>
          <w:sz w:val="20"/>
          <w:szCs w:val="20"/>
        </w:rPr>
        <w:t>otowanie i nadsyłanie receptur);</w:t>
      </w:r>
    </w:p>
    <w:p w:rsidR="00276319" w:rsidRPr="00EB38B6" w:rsidRDefault="00DD2ADB" w:rsidP="00276319">
      <w:pPr>
        <w:rPr>
          <w:color w:val="000000" w:themeColor="text1"/>
          <w:sz w:val="20"/>
          <w:szCs w:val="20"/>
        </w:rPr>
      </w:pPr>
      <w:r w:rsidRPr="00EB38B6">
        <w:rPr>
          <w:color w:val="000000" w:themeColor="text1"/>
          <w:sz w:val="20"/>
          <w:szCs w:val="20"/>
        </w:rPr>
        <w:t>b. II etap</w:t>
      </w:r>
      <w:r w:rsidR="007823AE" w:rsidRPr="00EB38B6">
        <w:rPr>
          <w:color w:val="000000" w:themeColor="text1"/>
          <w:sz w:val="20"/>
          <w:szCs w:val="20"/>
        </w:rPr>
        <w:t xml:space="preserve"> – </w:t>
      </w:r>
      <w:r w:rsidR="003215D0" w:rsidRPr="00EB38B6">
        <w:rPr>
          <w:color w:val="000000" w:themeColor="text1"/>
          <w:sz w:val="20"/>
          <w:szCs w:val="20"/>
        </w:rPr>
        <w:t>sprawnościowy</w:t>
      </w:r>
      <w:r w:rsidR="007823AE" w:rsidRPr="00EB38B6">
        <w:rPr>
          <w:color w:val="000000" w:themeColor="text1"/>
          <w:sz w:val="20"/>
          <w:szCs w:val="20"/>
        </w:rPr>
        <w:t>;</w:t>
      </w:r>
    </w:p>
    <w:p w:rsidR="008F6A95" w:rsidRPr="00EB38B6" w:rsidRDefault="00DD2ADB" w:rsidP="00276319">
      <w:pPr>
        <w:rPr>
          <w:color w:val="000000" w:themeColor="text1"/>
          <w:sz w:val="20"/>
          <w:szCs w:val="20"/>
        </w:rPr>
      </w:pPr>
      <w:r w:rsidRPr="00EB38B6">
        <w:rPr>
          <w:color w:val="000000" w:themeColor="text1"/>
          <w:sz w:val="20"/>
          <w:szCs w:val="20"/>
        </w:rPr>
        <w:t>c. III etap</w:t>
      </w:r>
      <w:r w:rsidR="007823AE" w:rsidRPr="00EB38B6">
        <w:rPr>
          <w:color w:val="000000" w:themeColor="text1"/>
          <w:sz w:val="20"/>
          <w:szCs w:val="20"/>
        </w:rPr>
        <w:t xml:space="preserve"> – finałowy</w:t>
      </w:r>
      <w:r w:rsidR="00AC452A" w:rsidRPr="00EB38B6">
        <w:rPr>
          <w:color w:val="000000" w:themeColor="text1"/>
          <w:sz w:val="20"/>
          <w:szCs w:val="20"/>
        </w:rPr>
        <w:t xml:space="preserve"> (konkurencja techniczna</w:t>
      </w:r>
      <w:r w:rsidR="00C06AAE">
        <w:rPr>
          <w:color w:val="000000" w:themeColor="text1"/>
          <w:sz w:val="20"/>
          <w:szCs w:val="20"/>
        </w:rPr>
        <w:t xml:space="preserve"> - podstawowa</w:t>
      </w:r>
      <w:r w:rsidR="00AC452A" w:rsidRPr="00EB38B6">
        <w:rPr>
          <w:color w:val="000000" w:themeColor="text1"/>
          <w:sz w:val="20"/>
          <w:szCs w:val="20"/>
        </w:rPr>
        <w:t>)</w:t>
      </w:r>
      <w:r w:rsidR="007823AE" w:rsidRPr="00EB38B6">
        <w:rPr>
          <w:color w:val="000000" w:themeColor="text1"/>
          <w:sz w:val="20"/>
          <w:szCs w:val="20"/>
        </w:rPr>
        <w:t>;</w:t>
      </w:r>
    </w:p>
    <w:p w:rsidR="007823AE" w:rsidRPr="00EB38B6" w:rsidRDefault="007823AE" w:rsidP="00276319">
      <w:pPr>
        <w:rPr>
          <w:b/>
          <w:color w:val="FF0000"/>
          <w:sz w:val="20"/>
          <w:szCs w:val="20"/>
        </w:rPr>
      </w:pPr>
    </w:p>
    <w:p w:rsidR="001863F0" w:rsidRPr="00EB38B6" w:rsidRDefault="008F6A95" w:rsidP="00276319">
      <w:pPr>
        <w:rPr>
          <w:b/>
          <w:sz w:val="20"/>
          <w:szCs w:val="20"/>
        </w:rPr>
      </w:pPr>
      <w:r w:rsidRPr="00EB38B6">
        <w:rPr>
          <w:b/>
          <w:sz w:val="20"/>
          <w:szCs w:val="20"/>
        </w:rPr>
        <w:t xml:space="preserve">I etap – kwalifikacje (przygotowanie i nadsyłanie receptur) </w:t>
      </w:r>
    </w:p>
    <w:p w:rsidR="00276319" w:rsidRPr="00EB38B6" w:rsidRDefault="008F6A95" w:rsidP="00276319">
      <w:pPr>
        <w:rPr>
          <w:sz w:val="20"/>
          <w:szCs w:val="20"/>
        </w:rPr>
      </w:pPr>
      <w:r w:rsidRPr="00EB38B6">
        <w:rPr>
          <w:sz w:val="20"/>
          <w:szCs w:val="20"/>
        </w:rPr>
        <w:t>1</w:t>
      </w:r>
      <w:r w:rsidR="00421D4A" w:rsidRPr="00EB38B6">
        <w:rPr>
          <w:sz w:val="20"/>
          <w:szCs w:val="20"/>
        </w:rPr>
        <w:t>0</w:t>
      </w:r>
      <w:r w:rsidR="00C06AAE">
        <w:rPr>
          <w:sz w:val="20"/>
          <w:szCs w:val="20"/>
        </w:rPr>
        <w:t>. I E</w:t>
      </w:r>
      <w:r w:rsidRPr="00EB38B6">
        <w:rPr>
          <w:sz w:val="20"/>
          <w:szCs w:val="20"/>
        </w:rPr>
        <w:t>tap polega na przesłaniu w terminie do</w:t>
      </w:r>
      <w:r w:rsidR="001863F0" w:rsidRPr="00EB38B6">
        <w:rPr>
          <w:sz w:val="20"/>
          <w:szCs w:val="20"/>
        </w:rPr>
        <w:t xml:space="preserve"> dnia</w:t>
      </w:r>
      <w:r w:rsidR="000B70A4">
        <w:rPr>
          <w:sz w:val="20"/>
          <w:szCs w:val="20"/>
        </w:rPr>
        <w:t xml:space="preserve"> </w:t>
      </w:r>
      <w:r w:rsidR="00873C66">
        <w:rPr>
          <w:b/>
          <w:color w:val="000000" w:themeColor="text1"/>
          <w:sz w:val="20"/>
          <w:szCs w:val="20"/>
        </w:rPr>
        <w:t>1</w:t>
      </w:r>
      <w:r w:rsidR="00DB79D4">
        <w:rPr>
          <w:b/>
          <w:color w:val="000000" w:themeColor="text1"/>
          <w:sz w:val="20"/>
          <w:szCs w:val="20"/>
        </w:rPr>
        <w:t>4</w:t>
      </w:r>
      <w:r w:rsidR="000B70A4">
        <w:rPr>
          <w:b/>
          <w:color w:val="000000" w:themeColor="text1"/>
          <w:sz w:val="20"/>
          <w:szCs w:val="20"/>
        </w:rPr>
        <w:t xml:space="preserve"> </w:t>
      </w:r>
      <w:r w:rsidR="00767998">
        <w:rPr>
          <w:b/>
          <w:color w:val="000000" w:themeColor="text1"/>
          <w:sz w:val="20"/>
          <w:szCs w:val="20"/>
        </w:rPr>
        <w:t>października</w:t>
      </w:r>
      <w:r w:rsidR="000B70A4">
        <w:rPr>
          <w:b/>
          <w:color w:val="000000" w:themeColor="text1"/>
          <w:sz w:val="20"/>
          <w:szCs w:val="20"/>
        </w:rPr>
        <w:t xml:space="preserve"> </w:t>
      </w:r>
      <w:r w:rsidRPr="00EB38B6">
        <w:rPr>
          <w:b/>
          <w:color w:val="000000" w:themeColor="text1"/>
          <w:sz w:val="20"/>
          <w:szCs w:val="20"/>
        </w:rPr>
        <w:t>201</w:t>
      </w:r>
      <w:r w:rsidR="00DB79D4">
        <w:rPr>
          <w:b/>
          <w:color w:val="000000" w:themeColor="text1"/>
          <w:sz w:val="20"/>
          <w:szCs w:val="20"/>
        </w:rPr>
        <w:t>9</w:t>
      </w:r>
      <w:r w:rsidRPr="00EB38B6">
        <w:rPr>
          <w:b/>
          <w:color w:val="000000" w:themeColor="text1"/>
          <w:sz w:val="20"/>
          <w:szCs w:val="20"/>
        </w:rPr>
        <w:t xml:space="preserve"> </w:t>
      </w:r>
      <w:proofErr w:type="spellStart"/>
      <w:r w:rsidRPr="00EB38B6">
        <w:rPr>
          <w:b/>
          <w:color w:val="000000" w:themeColor="text1"/>
          <w:sz w:val="20"/>
          <w:szCs w:val="20"/>
        </w:rPr>
        <w:t>r.</w:t>
      </w:r>
      <w:r w:rsidRPr="00EB38B6">
        <w:rPr>
          <w:sz w:val="20"/>
          <w:szCs w:val="20"/>
        </w:rPr>
        <w:t>na</w:t>
      </w:r>
      <w:proofErr w:type="spellEnd"/>
      <w:r w:rsidRPr="00EB38B6">
        <w:rPr>
          <w:sz w:val="20"/>
          <w:szCs w:val="20"/>
        </w:rPr>
        <w:t xml:space="preserve"> adres mailowy: </w:t>
      </w:r>
      <w:hyperlink r:id="rId7" w:history="1">
        <w:r w:rsidR="001C45B9" w:rsidRPr="00EB38B6">
          <w:rPr>
            <w:rStyle w:val="Hipercze"/>
            <w:sz w:val="20"/>
            <w:szCs w:val="20"/>
          </w:rPr>
          <w:t>konkurs@haston.pl</w:t>
        </w:r>
      </w:hyperlink>
      <w:r w:rsidRPr="00EB38B6">
        <w:rPr>
          <w:sz w:val="20"/>
          <w:szCs w:val="20"/>
        </w:rPr>
        <w:t xml:space="preserve">zgłoszenia (dalej „Zgłoszenie”) zawierającego: </w:t>
      </w:r>
    </w:p>
    <w:p w:rsidR="008F6A95" w:rsidRPr="00EB38B6" w:rsidRDefault="008F6A95" w:rsidP="00276319">
      <w:pPr>
        <w:rPr>
          <w:sz w:val="20"/>
          <w:szCs w:val="20"/>
        </w:rPr>
      </w:pPr>
      <w:r w:rsidRPr="00EB38B6">
        <w:rPr>
          <w:b/>
          <w:sz w:val="20"/>
          <w:szCs w:val="20"/>
        </w:rPr>
        <w:t>a.</w:t>
      </w:r>
      <w:r w:rsidRPr="00EB38B6">
        <w:rPr>
          <w:sz w:val="20"/>
          <w:szCs w:val="20"/>
        </w:rPr>
        <w:t xml:space="preserve"> propozycję receptur (na danie główne i </w:t>
      </w:r>
      <w:r w:rsidR="00C06AAE">
        <w:rPr>
          <w:sz w:val="20"/>
          <w:szCs w:val="20"/>
        </w:rPr>
        <w:t>ciepłą</w:t>
      </w:r>
      <w:r w:rsidRPr="00EB38B6">
        <w:rPr>
          <w:sz w:val="20"/>
          <w:szCs w:val="20"/>
        </w:rPr>
        <w:t xml:space="preserve"> zakąskę) zgodną z tematem Konkursu wraz ze zdjęciami potraw. Każda drużyna musi być autorem receptur. Każda receptura musi zawierać: </w:t>
      </w:r>
    </w:p>
    <w:p w:rsidR="00276319" w:rsidRPr="00EB38B6" w:rsidRDefault="008F6A95" w:rsidP="00276319">
      <w:pPr>
        <w:rPr>
          <w:sz w:val="20"/>
          <w:szCs w:val="20"/>
        </w:rPr>
      </w:pPr>
      <w:r w:rsidRPr="00EB38B6">
        <w:rPr>
          <w:sz w:val="20"/>
          <w:szCs w:val="20"/>
        </w:rPr>
        <w:t>I. nazwę potrawy</w:t>
      </w:r>
      <w:r w:rsidR="003215D0" w:rsidRPr="00EB38B6">
        <w:rPr>
          <w:sz w:val="20"/>
          <w:szCs w:val="20"/>
        </w:rPr>
        <w:t>;</w:t>
      </w:r>
    </w:p>
    <w:p w:rsidR="00276319" w:rsidRPr="00EB38B6" w:rsidRDefault="008F6A95" w:rsidP="00276319">
      <w:pPr>
        <w:rPr>
          <w:sz w:val="20"/>
          <w:szCs w:val="20"/>
        </w:rPr>
      </w:pPr>
      <w:r w:rsidRPr="00EB38B6">
        <w:rPr>
          <w:sz w:val="20"/>
          <w:szCs w:val="20"/>
        </w:rPr>
        <w:t xml:space="preserve">II. wyszczególnione składniki w proporcji na </w:t>
      </w:r>
      <w:r w:rsidR="00565C84" w:rsidRPr="00EB38B6">
        <w:rPr>
          <w:color w:val="000000" w:themeColor="text1"/>
          <w:sz w:val="20"/>
          <w:szCs w:val="20"/>
        </w:rPr>
        <w:t>[</w:t>
      </w:r>
      <w:r w:rsidR="00C06AAE" w:rsidRPr="00C06AAE">
        <w:rPr>
          <w:b/>
          <w:color w:val="000000" w:themeColor="text1"/>
          <w:sz w:val="20"/>
          <w:szCs w:val="20"/>
        </w:rPr>
        <w:t>8</w:t>
      </w:r>
      <w:r w:rsidR="003215D0" w:rsidRPr="00C06AAE">
        <w:rPr>
          <w:b/>
          <w:color w:val="000000" w:themeColor="text1"/>
          <w:sz w:val="20"/>
          <w:szCs w:val="20"/>
        </w:rPr>
        <w:t>.</w:t>
      </w:r>
      <w:r w:rsidR="00565C84" w:rsidRPr="00EB38B6">
        <w:rPr>
          <w:color w:val="000000" w:themeColor="text1"/>
          <w:sz w:val="20"/>
          <w:szCs w:val="20"/>
        </w:rPr>
        <w:t>]</w:t>
      </w:r>
      <w:r w:rsidRPr="00EB38B6">
        <w:rPr>
          <w:sz w:val="20"/>
          <w:szCs w:val="20"/>
        </w:rPr>
        <w:t>porcji</w:t>
      </w:r>
      <w:r w:rsidR="003215D0" w:rsidRPr="00EB38B6">
        <w:rPr>
          <w:sz w:val="20"/>
          <w:szCs w:val="20"/>
        </w:rPr>
        <w:t>;</w:t>
      </w:r>
    </w:p>
    <w:p w:rsidR="00276319" w:rsidRPr="00EB38B6" w:rsidRDefault="008F6A95" w:rsidP="00276319">
      <w:pPr>
        <w:rPr>
          <w:sz w:val="20"/>
          <w:szCs w:val="20"/>
        </w:rPr>
      </w:pPr>
      <w:r w:rsidRPr="00EB38B6">
        <w:rPr>
          <w:sz w:val="20"/>
          <w:szCs w:val="20"/>
        </w:rPr>
        <w:t xml:space="preserve">III. opis wykonania. </w:t>
      </w:r>
    </w:p>
    <w:p w:rsidR="00276319" w:rsidRPr="00EB38B6" w:rsidRDefault="008F6A95" w:rsidP="00276319">
      <w:pPr>
        <w:rPr>
          <w:sz w:val="20"/>
          <w:szCs w:val="20"/>
        </w:rPr>
      </w:pPr>
      <w:r w:rsidRPr="00EB38B6">
        <w:rPr>
          <w:sz w:val="20"/>
          <w:szCs w:val="20"/>
        </w:rPr>
        <w:t xml:space="preserve">Dania powinny zostać ułożone według własnej inwencji </w:t>
      </w:r>
      <w:r w:rsidR="00C06AAE">
        <w:rPr>
          <w:sz w:val="20"/>
          <w:szCs w:val="20"/>
        </w:rPr>
        <w:t>Ekipy</w:t>
      </w:r>
      <w:r w:rsidRPr="00EB38B6">
        <w:rPr>
          <w:sz w:val="20"/>
          <w:szCs w:val="20"/>
        </w:rPr>
        <w:t xml:space="preserve">. </w:t>
      </w:r>
    </w:p>
    <w:p w:rsidR="00CA67B4" w:rsidRPr="00EB38B6" w:rsidRDefault="00CA67B4" w:rsidP="00276319">
      <w:pPr>
        <w:rPr>
          <w:sz w:val="20"/>
          <w:szCs w:val="20"/>
        </w:rPr>
      </w:pPr>
      <w:r w:rsidRPr="00EB38B6">
        <w:rPr>
          <w:rFonts w:cs="Arial"/>
          <w:color w:val="000000"/>
          <w:sz w:val="20"/>
        </w:rPr>
        <w:t>Termin uważa się za zachowany w przypadku wysłania maila najpóźniej w tym dniu</w:t>
      </w:r>
      <w:r w:rsidR="00873C66">
        <w:rPr>
          <w:rFonts w:cs="Arial"/>
          <w:color w:val="000000"/>
          <w:sz w:val="20"/>
        </w:rPr>
        <w:t xml:space="preserve"> (</w:t>
      </w:r>
      <w:r w:rsidR="00873C66">
        <w:rPr>
          <w:b/>
          <w:color w:val="000000" w:themeColor="text1"/>
          <w:sz w:val="20"/>
          <w:szCs w:val="20"/>
        </w:rPr>
        <w:t>1</w:t>
      </w:r>
      <w:r w:rsidR="00DB79D4">
        <w:rPr>
          <w:b/>
          <w:color w:val="000000" w:themeColor="text1"/>
          <w:sz w:val="20"/>
          <w:szCs w:val="20"/>
        </w:rPr>
        <w:t>4</w:t>
      </w:r>
      <w:r w:rsidR="00873C66">
        <w:rPr>
          <w:b/>
          <w:color w:val="000000" w:themeColor="text1"/>
          <w:sz w:val="20"/>
          <w:szCs w:val="20"/>
        </w:rPr>
        <w:t xml:space="preserve">października </w:t>
      </w:r>
      <w:r w:rsidR="00873C66" w:rsidRPr="00EB38B6">
        <w:rPr>
          <w:b/>
          <w:color w:val="000000" w:themeColor="text1"/>
          <w:sz w:val="20"/>
          <w:szCs w:val="20"/>
        </w:rPr>
        <w:t>201</w:t>
      </w:r>
      <w:r w:rsidR="00DB79D4">
        <w:rPr>
          <w:b/>
          <w:color w:val="000000" w:themeColor="text1"/>
          <w:sz w:val="20"/>
          <w:szCs w:val="20"/>
        </w:rPr>
        <w:t>9</w:t>
      </w:r>
      <w:r w:rsidR="00873C66" w:rsidRPr="00EB38B6">
        <w:rPr>
          <w:b/>
          <w:color w:val="000000" w:themeColor="text1"/>
          <w:sz w:val="20"/>
          <w:szCs w:val="20"/>
        </w:rPr>
        <w:t xml:space="preserve"> r.</w:t>
      </w:r>
      <w:r w:rsidR="00873C66">
        <w:rPr>
          <w:b/>
          <w:color w:val="000000" w:themeColor="text1"/>
          <w:sz w:val="20"/>
          <w:szCs w:val="20"/>
        </w:rPr>
        <w:t xml:space="preserve"> )</w:t>
      </w:r>
      <w:r w:rsidRPr="00EB38B6">
        <w:rPr>
          <w:rFonts w:cs="Arial"/>
          <w:color w:val="000000"/>
          <w:sz w:val="20"/>
        </w:rPr>
        <w:t xml:space="preserve"> do godziny 24:00.</w:t>
      </w:r>
    </w:p>
    <w:p w:rsidR="00565C84" w:rsidRPr="00EB38B6" w:rsidRDefault="008F6A95" w:rsidP="00276319">
      <w:pPr>
        <w:rPr>
          <w:sz w:val="20"/>
          <w:szCs w:val="20"/>
        </w:rPr>
      </w:pPr>
      <w:r w:rsidRPr="00EB38B6">
        <w:rPr>
          <w:b/>
          <w:sz w:val="20"/>
          <w:szCs w:val="20"/>
        </w:rPr>
        <w:t>b.</w:t>
      </w:r>
      <w:r w:rsidRPr="00EB38B6">
        <w:rPr>
          <w:sz w:val="20"/>
          <w:szCs w:val="20"/>
        </w:rPr>
        <w:t xml:space="preserve"> wypełniony i przesłany na adres: </w:t>
      </w:r>
      <w:r w:rsidR="00565C84" w:rsidRPr="00EB38B6">
        <w:rPr>
          <w:sz w:val="20"/>
          <w:szCs w:val="20"/>
        </w:rPr>
        <w:t>Haston City Hotel</w:t>
      </w:r>
      <w:r w:rsidRPr="00EB38B6">
        <w:rPr>
          <w:sz w:val="20"/>
          <w:szCs w:val="20"/>
        </w:rPr>
        <w:t xml:space="preserve"> Sp. z o.o. </w:t>
      </w:r>
      <w:r w:rsidR="007823AE" w:rsidRPr="00EB38B6">
        <w:rPr>
          <w:sz w:val="20"/>
          <w:szCs w:val="20"/>
        </w:rPr>
        <w:t>„</w:t>
      </w:r>
      <w:r w:rsidR="00565C84" w:rsidRPr="00EB38B6">
        <w:rPr>
          <w:sz w:val="20"/>
          <w:szCs w:val="20"/>
        </w:rPr>
        <w:t>Kulinarny Rajd M</w:t>
      </w:r>
      <w:r w:rsidR="007823AE" w:rsidRPr="00EB38B6">
        <w:rPr>
          <w:sz w:val="20"/>
          <w:szCs w:val="20"/>
        </w:rPr>
        <w:t>i</w:t>
      </w:r>
      <w:r w:rsidR="00565C84" w:rsidRPr="00EB38B6">
        <w:rPr>
          <w:sz w:val="20"/>
          <w:szCs w:val="20"/>
        </w:rPr>
        <w:t>strzów</w:t>
      </w:r>
      <w:r w:rsidRPr="00EB38B6">
        <w:rPr>
          <w:sz w:val="20"/>
          <w:szCs w:val="20"/>
        </w:rPr>
        <w:t xml:space="preserve"> 201</w:t>
      </w:r>
      <w:r w:rsidR="00DB79D4">
        <w:rPr>
          <w:sz w:val="20"/>
          <w:szCs w:val="20"/>
        </w:rPr>
        <w:t>9</w:t>
      </w:r>
      <w:r w:rsidR="007823AE" w:rsidRPr="00EB38B6">
        <w:rPr>
          <w:sz w:val="20"/>
          <w:szCs w:val="20"/>
        </w:rPr>
        <w:t>”,</w:t>
      </w:r>
      <w:r w:rsidRPr="00EB38B6">
        <w:rPr>
          <w:sz w:val="20"/>
          <w:szCs w:val="20"/>
        </w:rPr>
        <w:t xml:space="preserve"> ul. </w:t>
      </w:r>
      <w:r w:rsidR="00565C84" w:rsidRPr="00EB38B6">
        <w:rPr>
          <w:sz w:val="20"/>
          <w:szCs w:val="20"/>
        </w:rPr>
        <w:t>Irysowa 1-3</w:t>
      </w:r>
      <w:r w:rsidRPr="00EB38B6">
        <w:rPr>
          <w:sz w:val="20"/>
          <w:szCs w:val="20"/>
        </w:rPr>
        <w:t xml:space="preserve">, </w:t>
      </w:r>
      <w:r w:rsidR="00565C84" w:rsidRPr="00EB38B6">
        <w:rPr>
          <w:sz w:val="20"/>
          <w:szCs w:val="20"/>
        </w:rPr>
        <w:t>51-117Wrocław</w:t>
      </w:r>
      <w:r w:rsidR="00AC452A" w:rsidRPr="00EB38B6">
        <w:rPr>
          <w:b/>
          <w:color w:val="000000" w:themeColor="text1"/>
          <w:sz w:val="20"/>
          <w:szCs w:val="20"/>
        </w:rPr>
        <w:t>FORMULARZ ZGŁOSZENIOWY</w:t>
      </w:r>
      <w:r w:rsidRPr="00EB38B6">
        <w:rPr>
          <w:sz w:val="20"/>
          <w:szCs w:val="20"/>
        </w:rPr>
        <w:t xml:space="preserve">zawierający: następujące dane osobowe (szefa oraz pomocnika): imię i nazwisko oraz dokładny adres zamieszkania, tj. ulica, numer domu, numer mieszkania, kod pocztowy miejscowość oraz numer telefonu </w:t>
      </w:r>
      <w:r w:rsidRPr="00EB38B6">
        <w:rPr>
          <w:sz w:val="20"/>
          <w:szCs w:val="20"/>
        </w:rPr>
        <w:lastRenderedPageBreak/>
        <w:t>kontaktowego, adres poczty elektronicznej, nazwę oraz dokładny adres zakładu pracy tj. ulica, numer, kod pocztowy, miejscowość wraz z klauzulą o następującej treści</w:t>
      </w:r>
      <w:r w:rsidR="00565C84" w:rsidRPr="00EB38B6">
        <w:rPr>
          <w:sz w:val="20"/>
          <w:szCs w:val="20"/>
        </w:rPr>
        <w:t>:</w:t>
      </w:r>
    </w:p>
    <w:p w:rsidR="00565C84" w:rsidRPr="002B7618" w:rsidRDefault="008F6A95" w:rsidP="00276319">
      <w:pPr>
        <w:rPr>
          <w:i/>
          <w:sz w:val="20"/>
          <w:szCs w:val="20"/>
        </w:rPr>
      </w:pPr>
      <w:r w:rsidRPr="002B7618">
        <w:rPr>
          <w:i/>
          <w:sz w:val="20"/>
          <w:szCs w:val="20"/>
        </w:rPr>
        <w:t xml:space="preserve"> „Wyrażam zgodę na przetwarzanie przesłanych danych osobowych zgodnie z ustawą z dnia 29 sierpnia 1997 r. o ochronie danych osobowych (Dz.U. z 2002 nr 101, poz.926 ze zm.) przez </w:t>
      </w:r>
      <w:r w:rsidR="00565C84" w:rsidRPr="002B7618">
        <w:rPr>
          <w:i/>
          <w:sz w:val="20"/>
          <w:szCs w:val="20"/>
        </w:rPr>
        <w:t>Haston City Hotel</w:t>
      </w:r>
      <w:r w:rsidRPr="002B7618">
        <w:rPr>
          <w:i/>
          <w:sz w:val="20"/>
          <w:szCs w:val="20"/>
        </w:rPr>
        <w:t xml:space="preserve">. z o.o. z siedzibą przy ul. </w:t>
      </w:r>
      <w:r w:rsidR="00565C84" w:rsidRPr="002B7618">
        <w:rPr>
          <w:i/>
          <w:sz w:val="20"/>
          <w:szCs w:val="20"/>
        </w:rPr>
        <w:t>Irysowej 1-3</w:t>
      </w:r>
      <w:r w:rsidRPr="002B7618">
        <w:rPr>
          <w:i/>
          <w:sz w:val="20"/>
          <w:szCs w:val="20"/>
        </w:rPr>
        <w:t xml:space="preserve">, </w:t>
      </w:r>
      <w:r w:rsidR="00565C84" w:rsidRPr="002B7618">
        <w:rPr>
          <w:i/>
          <w:sz w:val="20"/>
          <w:szCs w:val="20"/>
        </w:rPr>
        <w:t>51-117</w:t>
      </w:r>
      <w:r w:rsidRPr="002B7618">
        <w:rPr>
          <w:i/>
          <w:sz w:val="20"/>
          <w:szCs w:val="20"/>
        </w:rPr>
        <w:t xml:space="preserve"> W</w:t>
      </w:r>
      <w:r w:rsidR="00565C84" w:rsidRPr="002B7618">
        <w:rPr>
          <w:i/>
          <w:sz w:val="20"/>
          <w:szCs w:val="20"/>
        </w:rPr>
        <w:t>rocław</w:t>
      </w:r>
      <w:r w:rsidRPr="002B7618">
        <w:rPr>
          <w:i/>
          <w:sz w:val="20"/>
          <w:szCs w:val="20"/>
        </w:rPr>
        <w:t xml:space="preserve"> w celach i w zakresie związanym z organizacją i przeprowadzeniem konkursu „</w:t>
      </w:r>
      <w:r w:rsidR="00565C84" w:rsidRPr="002B7618">
        <w:rPr>
          <w:i/>
          <w:sz w:val="20"/>
          <w:szCs w:val="20"/>
        </w:rPr>
        <w:t>Kulinarny Rajd Mistrzów</w:t>
      </w:r>
      <w:r w:rsidRPr="002B7618">
        <w:rPr>
          <w:i/>
          <w:sz w:val="20"/>
          <w:szCs w:val="20"/>
        </w:rPr>
        <w:t xml:space="preserve"> 201</w:t>
      </w:r>
      <w:r w:rsidR="00C12562">
        <w:rPr>
          <w:i/>
          <w:sz w:val="20"/>
          <w:szCs w:val="20"/>
        </w:rPr>
        <w:t>5</w:t>
      </w:r>
      <w:r w:rsidRPr="002B7618">
        <w:rPr>
          <w:i/>
          <w:sz w:val="20"/>
          <w:szCs w:val="20"/>
        </w:rPr>
        <w:t>” oraz w celu zamieszczenia tych danych na liście zwycięzców konkursu, która zostanie opublikowana na stronie internetowej www.</w:t>
      </w:r>
      <w:r w:rsidR="00565C84" w:rsidRPr="002B7618">
        <w:rPr>
          <w:i/>
          <w:sz w:val="20"/>
          <w:szCs w:val="20"/>
        </w:rPr>
        <w:t>haston</w:t>
      </w:r>
      <w:r w:rsidRPr="002B7618">
        <w:rPr>
          <w:i/>
          <w:sz w:val="20"/>
          <w:szCs w:val="20"/>
        </w:rPr>
        <w:t xml:space="preserve">.pl oraz w pismach i na portalach branżowych.  Oświadczam, że zostałem poinformowany/-a o tym, że podanie danych osobowych jest dobrowolne, jak również o przysługującym prawie do wglądu do danych oraz możliwości ich poprawiania lub żądania ich usunięcia. Jednocześnie wyrażam zgodę na wykorzystanie mojego wizerunku przez </w:t>
      </w:r>
      <w:r w:rsidR="00565C84" w:rsidRPr="002B7618">
        <w:rPr>
          <w:i/>
          <w:sz w:val="20"/>
          <w:szCs w:val="20"/>
        </w:rPr>
        <w:t>Haston City Hotel</w:t>
      </w:r>
      <w:r w:rsidRPr="002B7618">
        <w:rPr>
          <w:i/>
          <w:sz w:val="20"/>
          <w:szCs w:val="20"/>
        </w:rPr>
        <w:t xml:space="preserve"> Sp. z o.o. na portalach internetowych i w czasopismach branżowych w ramach przedstawienia relacji z poszczególnych etapów Konkursu.” </w:t>
      </w:r>
    </w:p>
    <w:p w:rsidR="00276319" w:rsidRPr="00EB38B6" w:rsidRDefault="008F6A95" w:rsidP="00276319">
      <w:pPr>
        <w:rPr>
          <w:sz w:val="20"/>
          <w:szCs w:val="20"/>
        </w:rPr>
      </w:pPr>
      <w:r w:rsidRPr="00EB38B6">
        <w:rPr>
          <w:sz w:val="20"/>
          <w:szCs w:val="20"/>
        </w:rPr>
        <w:t xml:space="preserve">W przypadku, gdy Drużyna prześle wiadomość e-mail z jednego adresu, z treści maila powinno wyraźnie wynikać, że każdy z członków Drużyny złożył powyższe oświadczenie.  </w:t>
      </w:r>
    </w:p>
    <w:p w:rsidR="00276319" w:rsidRPr="00EB38B6" w:rsidRDefault="008F6A95" w:rsidP="00276319">
      <w:pPr>
        <w:rPr>
          <w:sz w:val="20"/>
          <w:szCs w:val="20"/>
        </w:rPr>
      </w:pPr>
      <w:r w:rsidRPr="00EB38B6">
        <w:rPr>
          <w:sz w:val="20"/>
          <w:szCs w:val="20"/>
        </w:rPr>
        <w:t>1</w:t>
      </w:r>
      <w:r w:rsidR="00421D4A" w:rsidRPr="00EB38B6">
        <w:rPr>
          <w:sz w:val="20"/>
          <w:szCs w:val="20"/>
        </w:rPr>
        <w:t>1</w:t>
      </w:r>
      <w:r w:rsidRPr="00EB38B6">
        <w:rPr>
          <w:sz w:val="20"/>
          <w:szCs w:val="20"/>
        </w:rPr>
        <w:t>. W Konkursie wezmą udział wyłącznie prawidłowe zgłoszenia, zawierające wszystkie dane, o których mowa w pkt. 1</w:t>
      </w:r>
      <w:r w:rsidR="00421D4A" w:rsidRPr="00EB38B6">
        <w:rPr>
          <w:sz w:val="20"/>
          <w:szCs w:val="20"/>
        </w:rPr>
        <w:t>0</w:t>
      </w:r>
      <w:r w:rsidRPr="00EB38B6">
        <w:rPr>
          <w:sz w:val="20"/>
          <w:szCs w:val="20"/>
        </w:rPr>
        <w:t xml:space="preserve"> Regulaminu. W Konkursie nie będą uwzględniane zgłoszenie niekompletne, nieczytelne i nieprawidłowe oraz zawierające nieprawdziwe informacje lub dane więcej niż Drużyny lub więcej niż dania głównego i zakąski. </w:t>
      </w:r>
    </w:p>
    <w:p w:rsidR="00276319" w:rsidRPr="00EB38B6" w:rsidRDefault="008F6A95" w:rsidP="00276319">
      <w:pPr>
        <w:rPr>
          <w:sz w:val="20"/>
          <w:szCs w:val="20"/>
        </w:rPr>
      </w:pPr>
      <w:r w:rsidRPr="00EB38B6">
        <w:rPr>
          <w:sz w:val="20"/>
          <w:szCs w:val="20"/>
        </w:rPr>
        <w:t>1</w:t>
      </w:r>
      <w:r w:rsidR="00421D4A" w:rsidRPr="00EB38B6">
        <w:rPr>
          <w:sz w:val="20"/>
          <w:szCs w:val="20"/>
        </w:rPr>
        <w:t>2</w:t>
      </w:r>
      <w:r w:rsidRPr="00EB38B6">
        <w:rPr>
          <w:sz w:val="20"/>
          <w:szCs w:val="20"/>
        </w:rPr>
        <w:t xml:space="preserve">. W czasie trwania Konkursu Drużyna może przesłać tylko jedno Zgłoszenie. </w:t>
      </w:r>
    </w:p>
    <w:p w:rsidR="00276319" w:rsidRPr="00EB38B6" w:rsidRDefault="008F6A95" w:rsidP="00276319">
      <w:pPr>
        <w:rPr>
          <w:sz w:val="20"/>
          <w:szCs w:val="20"/>
        </w:rPr>
      </w:pPr>
      <w:r w:rsidRPr="00EB38B6">
        <w:rPr>
          <w:sz w:val="20"/>
          <w:szCs w:val="20"/>
        </w:rPr>
        <w:t>1</w:t>
      </w:r>
      <w:r w:rsidR="00421D4A" w:rsidRPr="00EB38B6">
        <w:rPr>
          <w:sz w:val="20"/>
          <w:szCs w:val="20"/>
        </w:rPr>
        <w:t>3</w:t>
      </w:r>
      <w:r w:rsidRPr="00EB38B6">
        <w:rPr>
          <w:sz w:val="20"/>
          <w:szCs w:val="20"/>
        </w:rPr>
        <w:t>. Drużyna przesyłając zgłoszenie, o którym mowa w pkt.1</w:t>
      </w:r>
      <w:r w:rsidR="00421D4A" w:rsidRPr="00EB38B6">
        <w:rPr>
          <w:sz w:val="20"/>
          <w:szCs w:val="20"/>
        </w:rPr>
        <w:t>0</w:t>
      </w:r>
      <w:r w:rsidRPr="00EB38B6">
        <w:rPr>
          <w:sz w:val="20"/>
          <w:szCs w:val="20"/>
        </w:rPr>
        <w:t xml:space="preserve"> wyraża zgodę na uczestnictwo w Konkursie na zasadach określonych w Regulaminie. </w:t>
      </w:r>
    </w:p>
    <w:p w:rsidR="00276319" w:rsidRPr="00EB38B6" w:rsidRDefault="008F6A95" w:rsidP="00276319">
      <w:pPr>
        <w:rPr>
          <w:sz w:val="20"/>
          <w:szCs w:val="20"/>
        </w:rPr>
      </w:pPr>
      <w:r w:rsidRPr="00EB38B6">
        <w:rPr>
          <w:sz w:val="20"/>
          <w:szCs w:val="20"/>
        </w:rPr>
        <w:t>1</w:t>
      </w:r>
      <w:r w:rsidR="00421D4A" w:rsidRPr="00EB38B6">
        <w:rPr>
          <w:sz w:val="20"/>
          <w:szCs w:val="20"/>
        </w:rPr>
        <w:t>4</w:t>
      </w:r>
      <w:r w:rsidRPr="00EB38B6">
        <w:rPr>
          <w:sz w:val="20"/>
          <w:szCs w:val="20"/>
        </w:rPr>
        <w:t xml:space="preserve">. Spośród wszystkich nadesłanych w tym etapie zgłoszeń Komisja wybierze </w:t>
      </w:r>
      <w:r w:rsidR="00565C84" w:rsidRPr="00EB38B6">
        <w:rPr>
          <w:b/>
          <w:color w:val="000000" w:themeColor="text1"/>
          <w:sz w:val="20"/>
          <w:szCs w:val="20"/>
        </w:rPr>
        <w:t>[</w:t>
      </w:r>
      <w:r w:rsidR="0066708D" w:rsidRPr="00EB38B6">
        <w:rPr>
          <w:b/>
          <w:color w:val="000000" w:themeColor="text1"/>
          <w:sz w:val="20"/>
          <w:szCs w:val="20"/>
        </w:rPr>
        <w:t>12</w:t>
      </w:r>
      <w:r w:rsidR="00565C84" w:rsidRPr="00EB38B6">
        <w:rPr>
          <w:b/>
          <w:color w:val="000000" w:themeColor="text1"/>
          <w:sz w:val="20"/>
          <w:szCs w:val="20"/>
        </w:rPr>
        <w:t>]</w:t>
      </w:r>
      <w:r w:rsidRPr="00EB38B6">
        <w:rPr>
          <w:sz w:val="20"/>
          <w:szCs w:val="20"/>
        </w:rPr>
        <w:t xml:space="preserve">najciekawszych.  </w:t>
      </w:r>
    </w:p>
    <w:p w:rsidR="00E34269" w:rsidRPr="00EB38B6" w:rsidRDefault="008F6A95" w:rsidP="003B467E">
      <w:pPr>
        <w:pStyle w:val="NormalnyWeb"/>
        <w:rPr>
          <w:rFonts w:asciiTheme="minorHAnsi" w:hAnsiTheme="minorHAnsi"/>
          <w:sz w:val="20"/>
          <w:szCs w:val="20"/>
        </w:rPr>
      </w:pPr>
      <w:r w:rsidRPr="00EB38B6">
        <w:rPr>
          <w:rFonts w:asciiTheme="minorHAnsi" w:hAnsiTheme="minorHAnsi"/>
          <w:sz w:val="20"/>
          <w:szCs w:val="20"/>
        </w:rPr>
        <w:t>1</w:t>
      </w:r>
      <w:r w:rsidR="00421D4A" w:rsidRPr="00EB38B6">
        <w:rPr>
          <w:rFonts w:asciiTheme="minorHAnsi" w:hAnsiTheme="minorHAnsi"/>
          <w:sz w:val="20"/>
          <w:szCs w:val="20"/>
        </w:rPr>
        <w:t>5</w:t>
      </w:r>
      <w:r w:rsidRPr="00EB38B6">
        <w:rPr>
          <w:rFonts w:asciiTheme="minorHAnsi" w:hAnsiTheme="minorHAnsi"/>
          <w:sz w:val="20"/>
          <w:szCs w:val="20"/>
        </w:rPr>
        <w:t>. Lista Drużyn przechodzących do II</w:t>
      </w:r>
      <w:r w:rsidR="007823AE" w:rsidRPr="00EB38B6">
        <w:rPr>
          <w:rFonts w:asciiTheme="minorHAnsi" w:hAnsiTheme="minorHAnsi"/>
          <w:sz w:val="20"/>
          <w:szCs w:val="20"/>
        </w:rPr>
        <w:t xml:space="preserve"> oraz III</w:t>
      </w:r>
      <w:r w:rsidRPr="00EB38B6">
        <w:rPr>
          <w:rFonts w:asciiTheme="minorHAnsi" w:hAnsiTheme="minorHAnsi"/>
          <w:sz w:val="20"/>
          <w:szCs w:val="20"/>
        </w:rPr>
        <w:t xml:space="preserve"> etapu Konkursu zostanie zamieszczona na stronie internetowej www.</w:t>
      </w:r>
      <w:r w:rsidR="00565C84" w:rsidRPr="00EB38B6">
        <w:rPr>
          <w:rFonts w:asciiTheme="minorHAnsi" w:hAnsiTheme="minorHAnsi"/>
          <w:sz w:val="20"/>
          <w:szCs w:val="20"/>
        </w:rPr>
        <w:t>haston</w:t>
      </w:r>
      <w:r w:rsidRPr="00EB38B6">
        <w:rPr>
          <w:rFonts w:asciiTheme="minorHAnsi" w:hAnsiTheme="minorHAnsi"/>
          <w:sz w:val="20"/>
          <w:szCs w:val="20"/>
        </w:rPr>
        <w:t xml:space="preserve">.pl w terminie do dnia </w:t>
      </w:r>
      <w:r w:rsidR="003361B0">
        <w:rPr>
          <w:rFonts w:asciiTheme="minorHAnsi" w:hAnsiTheme="minorHAnsi"/>
          <w:b/>
          <w:color w:val="000000" w:themeColor="text1"/>
          <w:sz w:val="20"/>
          <w:szCs w:val="20"/>
        </w:rPr>
        <w:t>1</w:t>
      </w:r>
      <w:r w:rsidR="00DB79D4">
        <w:rPr>
          <w:rFonts w:asciiTheme="minorHAnsi" w:hAnsiTheme="minorHAnsi"/>
          <w:b/>
          <w:color w:val="000000" w:themeColor="text1"/>
          <w:sz w:val="20"/>
          <w:szCs w:val="20"/>
        </w:rPr>
        <w:t>8</w:t>
      </w:r>
      <w:r w:rsidR="00767998">
        <w:rPr>
          <w:rFonts w:asciiTheme="minorHAnsi" w:hAnsiTheme="minorHAnsi"/>
          <w:b/>
          <w:color w:val="000000" w:themeColor="text1"/>
          <w:sz w:val="20"/>
          <w:szCs w:val="20"/>
        </w:rPr>
        <w:t xml:space="preserve"> października</w:t>
      </w:r>
      <w:r w:rsidRPr="00EB38B6">
        <w:rPr>
          <w:rFonts w:asciiTheme="minorHAnsi" w:hAnsiTheme="minorHAnsi"/>
          <w:b/>
          <w:color w:val="000000" w:themeColor="text1"/>
          <w:sz w:val="20"/>
          <w:szCs w:val="20"/>
        </w:rPr>
        <w:t>201</w:t>
      </w:r>
      <w:r w:rsidR="00DB79D4">
        <w:rPr>
          <w:rFonts w:asciiTheme="minorHAnsi" w:hAnsiTheme="minorHAnsi"/>
          <w:b/>
          <w:color w:val="000000" w:themeColor="text1"/>
          <w:sz w:val="20"/>
          <w:szCs w:val="20"/>
        </w:rPr>
        <w:t>9</w:t>
      </w:r>
      <w:r w:rsidRPr="00EB38B6">
        <w:rPr>
          <w:rFonts w:asciiTheme="minorHAnsi" w:hAnsiTheme="minorHAnsi"/>
          <w:b/>
          <w:color w:val="000000" w:themeColor="text1"/>
          <w:sz w:val="20"/>
          <w:szCs w:val="20"/>
        </w:rPr>
        <w:t xml:space="preserve"> r.</w:t>
      </w:r>
      <w:r w:rsidR="00AC5EA2">
        <w:rPr>
          <w:rFonts w:asciiTheme="minorHAnsi" w:hAnsiTheme="minorHAnsi"/>
          <w:sz w:val="20"/>
          <w:szCs w:val="20"/>
        </w:rPr>
        <w:t>n</w:t>
      </w:r>
      <w:r w:rsidRPr="00EB38B6">
        <w:rPr>
          <w:rFonts w:asciiTheme="minorHAnsi" w:hAnsiTheme="minorHAnsi"/>
          <w:sz w:val="20"/>
          <w:szCs w:val="20"/>
        </w:rPr>
        <w:t>iezależnie, Organizator poinformuje Drużyny o przejściu do II</w:t>
      </w:r>
      <w:r w:rsidR="00E34269" w:rsidRPr="00EB38B6">
        <w:rPr>
          <w:rFonts w:asciiTheme="minorHAnsi" w:hAnsiTheme="minorHAnsi"/>
          <w:sz w:val="20"/>
          <w:szCs w:val="20"/>
        </w:rPr>
        <w:t xml:space="preserve"> oraz III</w:t>
      </w:r>
      <w:r w:rsidRPr="00EB38B6">
        <w:rPr>
          <w:rFonts w:asciiTheme="minorHAnsi" w:hAnsiTheme="minorHAnsi"/>
          <w:sz w:val="20"/>
          <w:szCs w:val="20"/>
        </w:rPr>
        <w:t xml:space="preserve"> etapu za pośrednictwem połączenia telefonicznego (na numer podany w Zgłoszeniu), listownie (na adres podany w Zgłoszeniu) lub za pośrednictwem poczty elektronicznej </w:t>
      </w:r>
      <w:r w:rsidR="00E34269" w:rsidRPr="00EB38B6">
        <w:rPr>
          <w:rFonts w:asciiTheme="minorHAnsi" w:hAnsiTheme="minorHAnsi"/>
          <w:sz w:val="20"/>
          <w:szCs w:val="20"/>
        </w:rPr>
        <w:t xml:space="preserve">(na adres podany w Zgłoszeniu). </w:t>
      </w:r>
    </w:p>
    <w:p w:rsidR="00E34269" w:rsidRPr="00EB38B6" w:rsidRDefault="00E34269" w:rsidP="003B467E">
      <w:pPr>
        <w:pStyle w:val="NormalnyWeb"/>
        <w:rPr>
          <w:rFonts w:asciiTheme="minorHAnsi" w:hAnsiTheme="minorHAnsi" w:cs="Arial"/>
          <w:color w:val="000000"/>
          <w:sz w:val="20"/>
          <w:szCs w:val="20"/>
        </w:rPr>
      </w:pPr>
      <w:r w:rsidRPr="00EB38B6">
        <w:rPr>
          <w:rFonts w:asciiTheme="minorHAnsi" w:hAnsiTheme="minorHAnsi" w:cs="Arial"/>
          <w:color w:val="000000"/>
          <w:sz w:val="20"/>
          <w:szCs w:val="20"/>
        </w:rPr>
        <w:t>W przypadku niemożności uczestnictwa w konkursie któregoś z członków Drużyny, zakład gastronomiczny zatrudniający Drużynę</w:t>
      </w:r>
      <w:r w:rsidR="003B38F5">
        <w:rPr>
          <w:rFonts w:asciiTheme="minorHAnsi" w:hAnsiTheme="minorHAnsi" w:cs="Arial"/>
          <w:color w:val="000000"/>
          <w:sz w:val="20"/>
          <w:szCs w:val="20"/>
        </w:rPr>
        <w:t xml:space="preserve"> może wskazać przed dniem </w:t>
      </w:r>
      <w:r w:rsidR="003361B0">
        <w:rPr>
          <w:rFonts w:asciiTheme="minorHAnsi" w:hAnsiTheme="minorHAnsi" w:cs="Arial"/>
          <w:color w:val="000000"/>
          <w:sz w:val="20"/>
          <w:szCs w:val="20"/>
        </w:rPr>
        <w:t>23października</w:t>
      </w:r>
      <w:r w:rsidRPr="00EB38B6">
        <w:rPr>
          <w:rFonts w:asciiTheme="minorHAnsi" w:hAnsiTheme="minorHAnsi" w:cs="Arial"/>
          <w:color w:val="000000"/>
          <w:sz w:val="20"/>
          <w:szCs w:val="20"/>
        </w:rPr>
        <w:t xml:space="preserve"> 201</w:t>
      </w:r>
      <w:r w:rsidR="003D125E">
        <w:rPr>
          <w:rFonts w:asciiTheme="minorHAnsi" w:hAnsiTheme="minorHAnsi" w:cs="Arial"/>
          <w:color w:val="000000"/>
          <w:sz w:val="20"/>
          <w:szCs w:val="20"/>
        </w:rPr>
        <w:t>9</w:t>
      </w:r>
      <w:r w:rsidR="009E1118">
        <w:rPr>
          <w:rFonts w:asciiTheme="minorHAnsi" w:hAnsiTheme="minorHAnsi" w:cs="Arial"/>
          <w:color w:val="000000"/>
          <w:sz w:val="20"/>
          <w:szCs w:val="20"/>
        </w:rPr>
        <w:t xml:space="preserve"> roku</w:t>
      </w:r>
      <w:r w:rsidRPr="00EB38B6">
        <w:rPr>
          <w:rFonts w:asciiTheme="minorHAnsi" w:hAnsiTheme="minorHAnsi" w:cs="Arial"/>
          <w:color w:val="000000"/>
          <w:sz w:val="20"/>
          <w:szCs w:val="20"/>
        </w:rPr>
        <w:t xml:space="preserve">, uczestnika zastępczego. W przypadku niemożności uczestnictwa całej Drużyny Komisja wybiera Drużynę zastępczą spośród kandydatów zgłoszonych, ale pierwotnie nie zakwalifikowanych, którzy są bezzwłocznie informowani o zakwalifikowaniu do konkursu. </w:t>
      </w:r>
    </w:p>
    <w:p w:rsidR="00565C84" w:rsidRDefault="00565C84" w:rsidP="00276319">
      <w:pPr>
        <w:rPr>
          <w:rFonts w:ascii="Verdana" w:hAnsi="Verdana"/>
          <w:sz w:val="20"/>
          <w:szCs w:val="20"/>
        </w:rPr>
      </w:pPr>
    </w:p>
    <w:p w:rsidR="00276319" w:rsidRPr="00404DA4" w:rsidRDefault="008F6A95" w:rsidP="00276319">
      <w:pPr>
        <w:rPr>
          <w:b/>
          <w:sz w:val="20"/>
          <w:szCs w:val="20"/>
        </w:rPr>
      </w:pPr>
      <w:r w:rsidRPr="00404DA4">
        <w:rPr>
          <w:b/>
          <w:sz w:val="20"/>
          <w:szCs w:val="20"/>
        </w:rPr>
        <w:t xml:space="preserve">II </w:t>
      </w:r>
      <w:r w:rsidR="00056FB7" w:rsidRPr="00404DA4">
        <w:rPr>
          <w:b/>
          <w:sz w:val="20"/>
          <w:szCs w:val="20"/>
        </w:rPr>
        <w:t xml:space="preserve">ZASADY PRZEPROWADZANIA ETAPU II ORAZ III KONKURSU </w:t>
      </w:r>
    </w:p>
    <w:p w:rsidR="00276319" w:rsidRPr="00404DA4" w:rsidRDefault="008F6A95" w:rsidP="00276319">
      <w:pPr>
        <w:rPr>
          <w:sz w:val="20"/>
          <w:szCs w:val="20"/>
        </w:rPr>
      </w:pPr>
      <w:r w:rsidRPr="00404DA4">
        <w:rPr>
          <w:sz w:val="20"/>
          <w:szCs w:val="20"/>
        </w:rPr>
        <w:t>1</w:t>
      </w:r>
      <w:r w:rsidR="00421D4A" w:rsidRPr="00404DA4">
        <w:rPr>
          <w:sz w:val="20"/>
          <w:szCs w:val="20"/>
        </w:rPr>
        <w:t>6</w:t>
      </w:r>
      <w:r w:rsidRPr="00404DA4">
        <w:rPr>
          <w:sz w:val="20"/>
          <w:szCs w:val="20"/>
        </w:rPr>
        <w:t xml:space="preserve">. </w:t>
      </w:r>
      <w:r w:rsidR="003361B0">
        <w:rPr>
          <w:b/>
          <w:color w:val="000000" w:themeColor="text1"/>
          <w:sz w:val="20"/>
          <w:szCs w:val="20"/>
        </w:rPr>
        <w:t>2</w:t>
      </w:r>
      <w:r w:rsidR="003D125E">
        <w:rPr>
          <w:b/>
          <w:color w:val="000000" w:themeColor="text1"/>
          <w:sz w:val="20"/>
          <w:szCs w:val="20"/>
        </w:rPr>
        <w:t>5</w:t>
      </w:r>
      <w:r w:rsidR="003361B0">
        <w:rPr>
          <w:b/>
          <w:color w:val="000000" w:themeColor="text1"/>
          <w:sz w:val="20"/>
          <w:szCs w:val="20"/>
        </w:rPr>
        <w:t xml:space="preserve">października </w:t>
      </w:r>
      <w:r w:rsidRPr="00404DA4">
        <w:rPr>
          <w:b/>
          <w:color w:val="000000" w:themeColor="text1"/>
          <w:sz w:val="20"/>
          <w:szCs w:val="20"/>
        </w:rPr>
        <w:t>201</w:t>
      </w:r>
      <w:r w:rsidR="003D125E">
        <w:rPr>
          <w:b/>
          <w:color w:val="000000" w:themeColor="text1"/>
          <w:sz w:val="20"/>
          <w:szCs w:val="20"/>
        </w:rPr>
        <w:t>9</w:t>
      </w:r>
      <w:r w:rsidRPr="00404DA4">
        <w:rPr>
          <w:b/>
          <w:color w:val="000000" w:themeColor="text1"/>
          <w:sz w:val="20"/>
          <w:szCs w:val="20"/>
        </w:rPr>
        <w:t>r.</w:t>
      </w:r>
      <w:r w:rsidRPr="00404DA4">
        <w:rPr>
          <w:sz w:val="20"/>
          <w:szCs w:val="20"/>
        </w:rPr>
        <w:t xml:space="preserve">odbędzie się </w:t>
      </w:r>
      <w:r w:rsidR="00DD2ADB" w:rsidRPr="00404DA4">
        <w:rPr>
          <w:sz w:val="20"/>
          <w:szCs w:val="20"/>
        </w:rPr>
        <w:t>etap II oraz III konkursu</w:t>
      </w:r>
      <w:r w:rsidRPr="00404DA4">
        <w:rPr>
          <w:sz w:val="20"/>
          <w:szCs w:val="20"/>
        </w:rPr>
        <w:t>, podczas, którego zostanie wyłoniony</w:t>
      </w:r>
      <w:r w:rsidR="00DD2ADB" w:rsidRPr="00404DA4">
        <w:rPr>
          <w:sz w:val="20"/>
          <w:szCs w:val="20"/>
        </w:rPr>
        <w:t xml:space="preserve"> Zwycięzca konkursu.</w:t>
      </w:r>
    </w:p>
    <w:p w:rsidR="00276319" w:rsidRPr="00404DA4" w:rsidRDefault="00421D4A" w:rsidP="00276319">
      <w:pPr>
        <w:rPr>
          <w:color w:val="FF0000"/>
          <w:sz w:val="20"/>
          <w:szCs w:val="20"/>
        </w:rPr>
      </w:pPr>
      <w:r w:rsidRPr="00C12562">
        <w:rPr>
          <w:sz w:val="20"/>
          <w:szCs w:val="20"/>
        </w:rPr>
        <w:t>17</w:t>
      </w:r>
      <w:r w:rsidR="008F6A95" w:rsidRPr="00C12562">
        <w:rPr>
          <w:sz w:val="20"/>
          <w:szCs w:val="20"/>
        </w:rPr>
        <w:t xml:space="preserve">. Każda Drużyna ponosi koszty przejazdu na miejsce </w:t>
      </w:r>
      <w:r w:rsidR="00256A7D" w:rsidRPr="00C12562">
        <w:rPr>
          <w:sz w:val="20"/>
          <w:szCs w:val="20"/>
        </w:rPr>
        <w:t xml:space="preserve">konkursu </w:t>
      </w:r>
      <w:r w:rsidR="00256A7D" w:rsidRPr="00C12562">
        <w:rPr>
          <w:rFonts w:cs="Arial"/>
          <w:sz w:val="20"/>
          <w:szCs w:val="18"/>
        </w:rPr>
        <w:t>oraz koszty produktów użytych do wykonania dania konkursowego</w:t>
      </w:r>
      <w:r w:rsidR="0091544F" w:rsidRPr="00C12562">
        <w:rPr>
          <w:rFonts w:cs="Arial"/>
          <w:sz w:val="20"/>
          <w:szCs w:val="18"/>
        </w:rPr>
        <w:t xml:space="preserve">, </w:t>
      </w:r>
      <w:r w:rsidR="0091544F" w:rsidRPr="00767998">
        <w:rPr>
          <w:rFonts w:cs="Arial"/>
          <w:sz w:val="20"/>
          <w:szCs w:val="18"/>
          <w:u w:val="single"/>
        </w:rPr>
        <w:t xml:space="preserve">z wyłączeniem </w:t>
      </w:r>
      <w:r w:rsidR="00651C60" w:rsidRPr="00767998">
        <w:rPr>
          <w:rFonts w:cs="Arial"/>
          <w:sz w:val="20"/>
          <w:szCs w:val="18"/>
          <w:u w:val="single"/>
        </w:rPr>
        <w:t xml:space="preserve">produktów </w:t>
      </w:r>
      <w:r w:rsidR="003361B0" w:rsidRPr="003361B0">
        <w:rPr>
          <w:rStyle w:val="Pogrubienie"/>
          <w:rFonts w:cstheme="minorHAnsi"/>
          <w:color w:val="000000" w:themeColor="text1"/>
          <w:sz w:val="20"/>
          <w:szCs w:val="20"/>
          <w:u w:val="single"/>
        </w:rPr>
        <w:t xml:space="preserve">z linii </w:t>
      </w:r>
      <w:hyperlink r:id="rId8" w:tgtFrame="_blank" w:tooltip="NESTLE PROFESSIONAL" w:history="1">
        <w:r w:rsidR="003361B0" w:rsidRPr="003361B0">
          <w:rPr>
            <w:rStyle w:val="Hipercze"/>
            <w:rFonts w:cstheme="minorHAnsi"/>
            <w:b/>
            <w:bCs/>
            <w:color w:val="000000" w:themeColor="text1"/>
            <w:sz w:val="20"/>
            <w:szCs w:val="20"/>
          </w:rPr>
          <w:t>CHEF</w:t>
        </w:r>
      </w:hyperlink>
      <w:r w:rsidR="00767998">
        <w:rPr>
          <w:rFonts w:cs="Arial"/>
          <w:sz w:val="20"/>
          <w:szCs w:val="18"/>
        </w:rPr>
        <w:t>,</w:t>
      </w:r>
      <w:r w:rsidR="00651C60">
        <w:rPr>
          <w:rFonts w:cs="Arial"/>
          <w:sz w:val="20"/>
          <w:szCs w:val="18"/>
        </w:rPr>
        <w:t xml:space="preserve"> jak i </w:t>
      </w:r>
      <w:r w:rsidR="0091544F" w:rsidRPr="00C12562">
        <w:rPr>
          <w:rFonts w:cs="Arial"/>
          <w:sz w:val="20"/>
          <w:szCs w:val="18"/>
        </w:rPr>
        <w:t>konkurencji sprawnościowej gdzie produkty dostarcza Organizator</w:t>
      </w:r>
      <w:r w:rsidR="00256A7D" w:rsidRPr="00C12562">
        <w:rPr>
          <w:rFonts w:cs="Arial"/>
          <w:sz w:val="20"/>
          <w:szCs w:val="18"/>
        </w:rPr>
        <w:t>.</w:t>
      </w:r>
      <w:r w:rsidR="008F6A95" w:rsidRPr="00C12562">
        <w:rPr>
          <w:sz w:val="20"/>
          <w:szCs w:val="20"/>
        </w:rPr>
        <w:t xml:space="preserve"> Koszty noclegu</w:t>
      </w:r>
      <w:r w:rsidR="00767998">
        <w:rPr>
          <w:sz w:val="20"/>
          <w:szCs w:val="20"/>
        </w:rPr>
        <w:t xml:space="preserve"> Ekip spoza miasta Wrocław pokrywa O</w:t>
      </w:r>
      <w:r w:rsidR="008F6A95" w:rsidRPr="00C12562">
        <w:rPr>
          <w:sz w:val="20"/>
          <w:szCs w:val="20"/>
        </w:rPr>
        <w:t xml:space="preserve">rganizator konkursu. </w:t>
      </w:r>
    </w:p>
    <w:p w:rsidR="007D4E63" w:rsidRPr="00404DA4" w:rsidRDefault="00421D4A" w:rsidP="007D4E63">
      <w:pPr>
        <w:pStyle w:val="NormalnyWeb"/>
        <w:rPr>
          <w:rFonts w:asciiTheme="minorHAnsi" w:hAnsiTheme="minorHAnsi" w:cs="Arial"/>
          <w:color w:val="000000"/>
          <w:sz w:val="20"/>
          <w:szCs w:val="18"/>
        </w:rPr>
      </w:pPr>
      <w:r w:rsidRPr="00404DA4">
        <w:rPr>
          <w:rFonts w:asciiTheme="minorHAnsi" w:hAnsiTheme="minorHAnsi"/>
          <w:sz w:val="20"/>
          <w:szCs w:val="20"/>
        </w:rPr>
        <w:t>18</w:t>
      </w:r>
      <w:r w:rsidR="007D4E63" w:rsidRPr="00404DA4">
        <w:rPr>
          <w:rFonts w:asciiTheme="minorHAnsi" w:hAnsiTheme="minorHAnsi"/>
          <w:sz w:val="20"/>
          <w:szCs w:val="20"/>
        </w:rPr>
        <w:t xml:space="preserve">. </w:t>
      </w:r>
      <w:r w:rsidR="007D4E63" w:rsidRPr="00404DA4">
        <w:rPr>
          <w:rFonts w:asciiTheme="minorHAnsi" w:hAnsiTheme="minorHAnsi" w:cs="Arial"/>
          <w:color w:val="000000"/>
          <w:sz w:val="20"/>
          <w:szCs w:val="18"/>
        </w:rPr>
        <w:t>Drobny sprzęt potrzebny do wykonania potrawy, każda Drużyna</w:t>
      </w:r>
      <w:r w:rsidR="00EB38B6" w:rsidRPr="00404DA4">
        <w:rPr>
          <w:rFonts w:asciiTheme="minorHAnsi" w:hAnsiTheme="minorHAnsi" w:cs="Arial"/>
          <w:color w:val="000000"/>
          <w:sz w:val="20"/>
          <w:szCs w:val="18"/>
        </w:rPr>
        <w:t xml:space="preserve"> uczestnicząca</w:t>
      </w:r>
      <w:r w:rsidR="007D4E63" w:rsidRPr="00404DA4">
        <w:rPr>
          <w:rFonts w:asciiTheme="minorHAnsi" w:hAnsiTheme="minorHAnsi" w:cs="Arial"/>
          <w:color w:val="000000"/>
          <w:sz w:val="20"/>
          <w:szCs w:val="18"/>
        </w:rPr>
        <w:t xml:space="preserve"> w konkursie przywozi ze sobą.</w:t>
      </w:r>
    </w:p>
    <w:p w:rsidR="007832E4" w:rsidRPr="00404DA4" w:rsidRDefault="00421D4A" w:rsidP="00E82653">
      <w:pPr>
        <w:rPr>
          <w:sz w:val="20"/>
          <w:szCs w:val="20"/>
        </w:rPr>
      </w:pPr>
      <w:r w:rsidRPr="00404DA4">
        <w:rPr>
          <w:sz w:val="20"/>
          <w:szCs w:val="20"/>
        </w:rPr>
        <w:t>19</w:t>
      </w:r>
      <w:r w:rsidR="008F6A95" w:rsidRPr="00404DA4">
        <w:rPr>
          <w:sz w:val="20"/>
          <w:szCs w:val="20"/>
        </w:rPr>
        <w:t xml:space="preserve">. Finał odbędzie się </w:t>
      </w:r>
      <w:r w:rsidR="003361B0">
        <w:rPr>
          <w:b/>
          <w:color w:val="000000" w:themeColor="text1"/>
          <w:sz w:val="20"/>
          <w:szCs w:val="20"/>
        </w:rPr>
        <w:t>2</w:t>
      </w:r>
      <w:r w:rsidR="003D125E">
        <w:rPr>
          <w:b/>
          <w:color w:val="000000" w:themeColor="text1"/>
          <w:sz w:val="20"/>
          <w:szCs w:val="20"/>
        </w:rPr>
        <w:t>5</w:t>
      </w:r>
      <w:r w:rsidR="003361B0">
        <w:rPr>
          <w:b/>
          <w:color w:val="000000" w:themeColor="text1"/>
          <w:sz w:val="20"/>
          <w:szCs w:val="20"/>
        </w:rPr>
        <w:t>października</w:t>
      </w:r>
      <w:r w:rsidR="008F6A95" w:rsidRPr="00404DA4">
        <w:rPr>
          <w:b/>
          <w:color w:val="000000" w:themeColor="text1"/>
          <w:sz w:val="20"/>
          <w:szCs w:val="20"/>
        </w:rPr>
        <w:t>201</w:t>
      </w:r>
      <w:r w:rsidR="003D125E">
        <w:rPr>
          <w:b/>
          <w:color w:val="000000" w:themeColor="text1"/>
          <w:sz w:val="20"/>
          <w:szCs w:val="20"/>
        </w:rPr>
        <w:t>9</w:t>
      </w:r>
      <w:r w:rsidR="008F6A95" w:rsidRPr="00404DA4">
        <w:rPr>
          <w:b/>
          <w:color w:val="000000" w:themeColor="text1"/>
          <w:sz w:val="20"/>
          <w:szCs w:val="20"/>
        </w:rPr>
        <w:t xml:space="preserve"> </w:t>
      </w:r>
      <w:proofErr w:type="spellStart"/>
      <w:r w:rsidR="008F6A95" w:rsidRPr="00404DA4">
        <w:rPr>
          <w:b/>
          <w:color w:val="000000" w:themeColor="text1"/>
          <w:sz w:val="20"/>
          <w:szCs w:val="20"/>
        </w:rPr>
        <w:t>roku</w:t>
      </w:r>
      <w:r w:rsidR="008F6A95" w:rsidRPr="00404DA4">
        <w:rPr>
          <w:sz w:val="20"/>
          <w:szCs w:val="20"/>
        </w:rPr>
        <w:t>na</w:t>
      </w:r>
      <w:proofErr w:type="spellEnd"/>
      <w:r w:rsidR="008F6A95" w:rsidRPr="00404DA4">
        <w:rPr>
          <w:sz w:val="20"/>
          <w:szCs w:val="20"/>
        </w:rPr>
        <w:t xml:space="preserve"> terenie </w:t>
      </w:r>
      <w:proofErr w:type="spellStart"/>
      <w:r w:rsidR="00927BC4" w:rsidRPr="00404DA4">
        <w:rPr>
          <w:sz w:val="20"/>
          <w:szCs w:val="20"/>
        </w:rPr>
        <w:t>HastonCongress</w:t>
      </w:r>
      <w:proofErr w:type="spellEnd"/>
      <w:r w:rsidR="00927BC4" w:rsidRPr="00404DA4">
        <w:rPr>
          <w:sz w:val="20"/>
          <w:szCs w:val="20"/>
        </w:rPr>
        <w:t xml:space="preserve"> Center, przy </w:t>
      </w:r>
      <w:proofErr w:type="spellStart"/>
      <w:r w:rsidR="00927BC4" w:rsidRPr="00404DA4">
        <w:rPr>
          <w:sz w:val="20"/>
          <w:szCs w:val="20"/>
        </w:rPr>
        <w:t>Haston</w:t>
      </w:r>
      <w:proofErr w:type="spellEnd"/>
      <w:r w:rsidR="00927BC4" w:rsidRPr="00404DA4">
        <w:rPr>
          <w:sz w:val="20"/>
          <w:szCs w:val="20"/>
        </w:rPr>
        <w:t xml:space="preserve"> City Hotel</w:t>
      </w:r>
      <w:r w:rsidR="008F6A95" w:rsidRPr="00404DA4">
        <w:rPr>
          <w:sz w:val="20"/>
          <w:szCs w:val="20"/>
        </w:rPr>
        <w:t>. Podczas finału Organizator zapewnia Drużynom dostęp do pieca konwekcyjnego, płyt indukcyjnych</w:t>
      </w:r>
      <w:r w:rsidR="003361B0">
        <w:rPr>
          <w:sz w:val="20"/>
          <w:szCs w:val="20"/>
        </w:rPr>
        <w:t xml:space="preserve"> (dwa palniki)</w:t>
      </w:r>
      <w:r w:rsidR="008F6A95" w:rsidRPr="00404DA4">
        <w:rPr>
          <w:sz w:val="20"/>
          <w:szCs w:val="20"/>
        </w:rPr>
        <w:t>, powierzchni roboczej, zlewozmywaka</w:t>
      </w:r>
      <w:r w:rsidRPr="00404DA4">
        <w:rPr>
          <w:sz w:val="20"/>
          <w:szCs w:val="20"/>
        </w:rPr>
        <w:t>, sous vide</w:t>
      </w:r>
      <w:r w:rsidR="008F6A95" w:rsidRPr="00404DA4">
        <w:rPr>
          <w:sz w:val="20"/>
          <w:szCs w:val="20"/>
        </w:rPr>
        <w:t xml:space="preserve">. </w:t>
      </w:r>
    </w:p>
    <w:p w:rsidR="00276319" w:rsidRDefault="008F6A95" w:rsidP="00276319">
      <w:pPr>
        <w:rPr>
          <w:sz w:val="20"/>
          <w:szCs w:val="20"/>
        </w:rPr>
      </w:pPr>
      <w:r w:rsidRPr="00404DA4">
        <w:rPr>
          <w:sz w:val="20"/>
          <w:szCs w:val="20"/>
        </w:rPr>
        <w:t>2</w:t>
      </w:r>
      <w:r w:rsidR="00421D4A" w:rsidRPr="00404DA4">
        <w:rPr>
          <w:sz w:val="20"/>
          <w:szCs w:val="20"/>
        </w:rPr>
        <w:t>0</w:t>
      </w:r>
      <w:r w:rsidRPr="00404DA4">
        <w:rPr>
          <w:sz w:val="20"/>
          <w:szCs w:val="20"/>
        </w:rPr>
        <w:t xml:space="preserve">. Uczestnicy </w:t>
      </w:r>
      <w:r w:rsidR="00927BC4" w:rsidRPr="00404DA4">
        <w:rPr>
          <w:sz w:val="20"/>
          <w:szCs w:val="20"/>
        </w:rPr>
        <w:t>finału</w:t>
      </w:r>
      <w:r w:rsidRPr="00404DA4">
        <w:rPr>
          <w:sz w:val="20"/>
          <w:szCs w:val="20"/>
        </w:rPr>
        <w:t xml:space="preserve"> występują w strojach kuchars</w:t>
      </w:r>
      <w:r w:rsidR="00A83AC4" w:rsidRPr="00404DA4">
        <w:rPr>
          <w:sz w:val="20"/>
          <w:szCs w:val="20"/>
        </w:rPr>
        <w:t xml:space="preserve">kich: obowiązkowo biała bluza, </w:t>
      </w:r>
      <w:r w:rsidRPr="00404DA4">
        <w:rPr>
          <w:sz w:val="20"/>
          <w:szCs w:val="20"/>
        </w:rPr>
        <w:t>czarnespodnie</w:t>
      </w:r>
      <w:r w:rsidR="00A83AC4" w:rsidRPr="00404DA4">
        <w:rPr>
          <w:sz w:val="20"/>
          <w:szCs w:val="20"/>
        </w:rPr>
        <w:t>, czapka kucharska, zapaska, pełne buty lub buty robocze</w:t>
      </w:r>
      <w:r w:rsidRPr="00404DA4">
        <w:rPr>
          <w:sz w:val="20"/>
          <w:szCs w:val="20"/>
        </w:rPr>
        <w:t>. Bluzy nie mogą posiadać log</w:t>
      </w:r>
      <w:r w:rsidR="00927BC4" w:rsidRPr="00404DA4">
        <w:rPr>
          <w:sz w:val="20"/>
          <w:szCs w:val="20"/>
        </w:rPr>
        <w:t>o</w:t>
      </w:r>
      <w:r w:rsidRPr="00404DA4">
        <w:rPr>
          <w:sz w:val="20"/>
          <w:szCs w:val="20"/>
        </w:rPr>
        <w:t xml:space="preserve"> żadnej firmy konkurencyjnej dla Organizatora. Organizator dopuszcza możliwość umieszczenia na stroju imienia i nazwiska uczestnika oraz nazwy i logo reprezentowanego przez niego zakładu gastronomicznego.  Laureaci miejsca I, II i III zostaną ogłoszeni podczas uroczystej Gali w dniu </w:t>
      </w:r>
      <w:r w:rsidR="003361B0">
        <w:rPr>
          <w:b/>
          <w:color w:val="000000" w:themeColor="text1"/>
          <w:sz w:val="20"/>
          <w:szCs w:val="20"/>
        </w:rPr>
        <w:t>2</w:t>
      </w:r>
      <w:r w:rsidR="003D125E">
        <w:rPr>
          <w:b/>
          <w:color w:val="000000" w:themeColor="text1"/>
          <w:sz w:val="20"/>
          <w:szCs w:val="20"/>
        </w:rPr>
        <w:t>5</w:t>
      </w:r>
      <w:r w:rsidR="003361B0">
        <w:rPr>
          <w:b/>
          <w:color w:val="000000" w:themeColor="text1"/>
          <w:sz w:val="20"/>
          <w:szCs w:val="20"/>
        </w:rPr>
        <w:t>października</w:t>
      </w:r>
      <w:r w:rsidRPr="00404DA4">
        <w:rPr>
          <w:b/>
          <w:color w:val="000000" w:themeColor="text1"/>
          <w:sz w:val="20"/>
          <w:szCs w:val="20"/>
        </w:rPr>
        <w:t>20</w:t>
      </w:r>
      <w:r w:rsidR="00767998">
        <w:rPr>
          <w:b/>
          <w:color w:val="000000" w:themeColor="text1"/>
          <w:sz w:val="20"/>
          <w:szCs w:val="20"/>
        </w:rPr>
        <w:t>1</w:t>
      </w:r>
      <w:r w:rsidR="003D125E">
        <w:rPr>
          <w:b/>
          <w:color w:val="000000" w:themeColor="text1"/>
          <w:sz w:val="20"/>
          <w:szCs w:val="20"/>
        </w:rPr>
        <w:t>9</w:t>
      </w:r>
      <w:r w:rsidRPr="00404DA4">
        <w:rPr>
          <w:b/>
          <w:color w:val="000000" w:themeColor="text1"/>
          <w:sz w:val="20"/>
          <w:szCs w:val="20"/>
        </w:rPr>
        <w:t>r.</w:t>
      </w:r>
      <w:r w:rsidRPr="00404DA4">
        <w:rPr>
          <w:sz w:val="20"/>
          <w:szCs w:val="20"/>
        </w:rPr>
        <w:t>Na Gali ogłoszenia wyników dla miejsca I, II i III miejsca, Drużyny muszą  wystą</w:t>
      </w:r>
      <w:r w:rsidR="00561DAF" w:rsidRPr="00404DA4">
        <w:rPr>
          <w:sz w:val="20"/>
          <w:szCs w:val="20"/>
        </w:rPr>
        <w:t xml:space="preserve">pić w białej bluzie kucharskiej, </w:t>
      </w:r>
      <w:r w:rsidR="00A83AC4" w:rsidRPr="00404DA4">
        <w:rPr>
          <w:sz w:val="20"/>
          <w:szCs w:val="20"/>
        </w:rPr>
        <w:t>czarnych spodniach,</w:t>
      </w:r>
      <w:r w:rsidR="003307BE" w:rsidRPr="00404DA4">
        <w:rPr>
          <w:sz w:val="20"/>
          <w:szCs w:val="20"/>
        </w:rPr>
        <w:t xml:space="preserve"> zapasce,</w:t>
      </w:r>
      <w:r w:rsidRPr="00404DA4">
        <w:rPr>
          <w:sz w:val="20"/>
          <w:szCs w:val="20"/>
        </w:rPr>
        <w:t>czapce kucharskiej</w:t>
      </w:r>
      <w:r w:rsidR="00A83AC4" w:rsidRPr="00404DA4">
        <w:rPr>
          <w:sz w:val="20"/>
          <w:szCs w:val="20"/>
        </w:rPr>
        <w:t>, pełn</w:t>
      </w:r>
      <w:r w:rsidR="003307BE" w:rsidRPr="00404DA4">
        <w:rPr>
          <w:sz w:val="20"/>
          <w:szCs w:val="20"/>
        </w:rPr>
        <w:t>ych</w:t>
      </w:r>
      <w:r w:rsidR="00A83AC4" w:rsidRPr="00404DA4">
        <w:rPr>
          <w:sz w:val="20"/>
          <w:szCs w:val="20"/>
        </w:rPr>
        <w:t xml:space="preserve"> but</w:t>
      </w:r>
      <w:r w:rsidR="003307BE" w:rsidRPr="00404DA4">
        <w:rPr>
          <w:sz w:val="20"/>
          <w:szCs w:val="20"/>
        </w:rPr>
        <w:t>ach</w:t>
      </w:r>
      <w:r w:rsidR="00A83AC4" w:rsidRPr="00404DA4">
        <w:rPr>
          <w:sz w:val="20"/>
          <w:szCs w:val="20"/>
        </w:rPr>
        <w:t xml:space="preserve"> lub but</w:t>
      </w:r>
      <w:r w:rsidR="003307BE" w:rsidRPr="00404DA4">
        <w:rPr>
          <w:sz w:val="20"/>
          <w:szCs w:val="20"/>
        </w:rPr>
        <w:t>ach</w:t>
      </w:r>
      <w:r w:rsidR="00A83AC4" w:rsidRPr="00404DA4">
        <w:rPr>
          <w:sz w:val="20"/>
          <w:szCs w:val="20"/>
        </w:rPr>
        <w:t xml:space="preserve"> robocz</w:t>
      </w:r>
      <w:r w:rsidR="003307BE" w:rsidRPr="00404DA4">
        <w:rPr>
          <w:sz w:val="20"/>
          <w:szCs w:val="20"/>
        </w:rPr>
        <w:t>ych</w:t>
      </w:r>
      <w:r w:rsidRPr="00404DA4">
        <w:rPr>
          <w:sz w:val="20"/>
          <w:szCs w:val="20"/>
        </w:rPr>
        <w:t xml:space="preserve">. </w:t>
      </w:r>
    </w:p>
    <w:p w:rsidR="00767998" w:rsidRPr="00404DA4" w:rsidRDefault="00767998" w:rsidP="00276319">
      <w:pPr>
        <w:rPr>
          <w:sz w:val="20"/>
          <w:szCs w:val="20"/>
        </w:rPr>
      </w:pPr>
    </w:p>
    <w:p w:rsidR="00561DAF" w:rsidRPr="00404DA4" w:rsidRDefault="008F6A95" w:rsidP="00256A7D">
      <w:pPr>
        <w:tabs>
          <w:tab w:val="center" w:pos="5233"/>
        </w:tabs>
        <w:rPr>
          <w:sz w:val="20"/>
          <w:szCs w:val="20"/>
        </w:rPr>
      </w:pPr>
      <w:r w:rsidRPr="00404DA4">
        <w:rPr>
          <w:sz w:val="20"/>
          <w:szCs w:val="20"/>
        </w:rPr>
        <w:t>2</w:t>
      </w:r>
      <w:r w:rsidR="005B7F1E" w:rsidRPr="00404DA4">
        <w:rPr>
          <w:sz w:val="20"/>
          <w:szCs w:val="20"/>
        </w:rPr>
        <w:t>1</w:t>
      </w:r>
      <w:r w:rsidRPr="00404DA4">
        <w:rPr>
          <w:sz w:val="20"/>
          <w:szCs w:val="20"/>
        </w:rPr>
        <w:t xml:space="preserve">. Każda Drużyna </w:t>
      </w:r>
      <w:r w:rsidR="00561DAF" w:rsidRPr="00404DA4">
        <w:rPr>
          <w:sz w:val="20"/>
          <w:szCs w:val="20"/>
        </w:rPr>
        <w:t>finału przygotowuje:</w:t>
      </w:r>
      <w:r w:rsidR="00256A7D" w:rsidRPr="00404DA4">
        <w:rPr>
          <w:sz w:val="20"/>
          <w:szCs w:val="20"/>
        </w:rPr>
        <w:tab/>
      </w:r>
    </w:p>
    <w:p w:rsidR="00E82653" w:rsidRPr="00404DA4" w:rsidRDefault="00E82653" w:rsidP="00E82653">
      <w:pPr>
        <w:pStyle w:val="NormalnyWeb"/>
        <w:spacing w:before="0" w:beforeAutospacing="0" w:after="0" w:afterAutospacing="0"/>
        <w:rPr>
          <w:rFonts w:asciiTheme="minorHAnsi" w:hAnsiTheme="minorHAnsi" w:cs="Arial"/>
          <w:color w:val="000000"/>
          <w:sz w:val="20"/>
          <w:szCs w:val="18"/>
        </w:rPr>
      </w:pPr>
      <w:r w:rsidRPr="00404DA4">
        <w:rPr>
          <w:rFonts w:asciiTheme="minorHAnsi" w:hAnsiTheme="minorHAnsi" w:cs="Arial"/>
          <w:color w:val="000000"/>
          <w:sz w:val="20"/>
          <w:szCs w:val="18"/>
        </w:rPr>
        <w:t>2</w:t>
      </w:r>
      <w:r w:rsidR="005B7F1E" w:rsidRPr="00404DA4">
        <w:rPr>
          <w:rFonts w:asciiTheme="minorHAnsi" w:hAnsiTheme="minorHAnsi" w:cs="Arial"/>
          <w:color w:val="000000"/>
          <w:sz w:val="20"/>
          <w:szCs w:val="18"/>
        </w:rPr>
        <w:t>1</w:t>
      </w:r>
      <w:r w:rsidRPr="00404DA4">
        <w:rPr>
          <w:rFonts w:asciiTheme="minorHAnsi" w:hAnsiTheme="minorHAnsi" w:cs="Arial"/>
          <w:color w:val="000000"/>
          <w:sz w:val="20"/>
          <w:szCs w:val="18"/>
        </w:rPr>
        <w:t xml:space="preserve">/1. Każda Drużyna konkursowa w dniu konkursu będzie musiała wystąpić w zmaganiach konkursowych dwukrotnie (finałowe etapy: II oraz III). </w:t>
      </w:r>
    </w:p>
    <w:p w:rsidR="00E82653" w:rsidRPr="00404DA4" w:rsidRDefault="00E82653" w:rsidP="00E82653">
      <w:pPr>
        <w:pStyle w:val="NormalnyWeb"/>
        <w:spacing w:before="0" w:beforeAutospacing="0" w:after="0" w:afterAutospacing="0"/>
        <w:rPr>
          <w:rFonts w:asciiTheme="minorHAnsi" w:hAnsiTheme="minorHAnsi" w:cs="Arial"/>
          <w:color w:val="000000"/>
          <w:sz w:val="20"/>
          <w:szCs w:val="18"/>
        </w:rPr>
      </w:pPr>
    </w:p>
    <w:p w:rsidR="00E82653" w:rsidRDefault="00E82653" w:rsidP="00404DA4">
      <w:pPr>
        <w:rPr>
          <w:rFonts w:eastAsia="Times New Roman" w:cs="Arial"/>
          <w:b/>
          <w:color w:val="000000" w:themeColor="text1"/>
          <w:sz w:val="20"/>
          <w:szCs w:val="20"/>
          <w:lang w:eastAsia="pl-PL"/>
        </w:rPr>
      </w:pPr>
      <w:r w:rsidRPr="00404DA4">
        <w:rPr>
          <w:rFonts w:cs="Arial"/>
          <w:color w:val="000000"/>
          <w:sz w:val="20"/>
          <w:szCs w:val="18"/>
        </w:rPr>
        <w:t>2</w:t>
      </w:r>
      <w:r w:rsidR="005B7F1E" w:rsidRPr="00404DA4">
        <w:rPr>
          <w:rFonts w:cs="Arial"/>
          <w:color w:val="000000"/>
          <w:sz w:val="20"/>
          <w:szCs w:val="18"/>
        </w:rPr>
        <w:t>1</w:t>
      </w:r>
      <w:r w:rsidRPr="00404DA4">
        <w:rPr>
          <w:rFonts w:cs="Arial"/>
          <w:color w:val="000000"/>
          <w:sz w:val="20"/>
          <w:szCs w:val="18"/>
        </w:rPr>
        <w:t xml:space="preserve">/2. Pierwszy raz o godzinie </w:t>
      </w:r>
      <w:r w:rsidRPr="00404DA4">
        <w:rPr>
          <w:rFonts w:cs="Arial"/>
          <w:b/>
          <w:color w:val="000000" w:themeColor="text1"/>
          <w:sz w:val="20"/>
          <w:szCs w:val="18"/>
        </w:rPr>
        <w:t>9:00</w:t>
      </w:r>
      <w:r w:rsidRPr="00404DA4">
        <w:rPr>
          <w:rFonts w:cs="Arial"/>
          <w:color w:val="000000"/>
          <w:sz w:val="20"/>
          <w:szCs w:val="18"/>
        </w:rPr>
        <w:t>wszystkie Drużyn</w:t>
      </w:r>
      <w:r w:rsidR="00767998">
        <w:rPr>
          <w:rFonts w:cs="Arial"/>
          <w:color w:val="000000"/>
          <w:sz w:val="20"/>
          <w:szCs w:val="18"/>
        </w:rPr>
        <w:t xml:space="preserve">y staną do zmagań konkursowych - </w:t>
      </w:r>
      <w:r w:rsidR="00767998" w:rsidRPr="00767998">
        <w:rPr>
          <w:rFonts w:eastAsia="Times New Roman" w:cs="Arial"/>
          <w:b/>
          <w:color w:val="000000" w:themeColor="text1"/>
          <w:sz w:val="20"/>
          <w:szCs w:val="20"/>
          <w:lang w:eastAsia="pl-PL"/>
        </w:rPr>
        <w:t>konkurencja sprawnościowa</w:t>
      </w:r>
      <w:r w:rsidR="003361B0">
        <w:rPr>
          <w:rFonts w:eastAsia="Times New Roman" w:cs="Arial"/>
          <w:b/>
          <w:color w:val="000000" w:themeColor="text1"/>
          <w:sz w:val="20"/>
          <w:szCs w:val="20"/>
          <w:lang w:eastAsia="pl-PL"/>
        </w:rPr>
        <w:t>.</w:t>
      </w:r>
    </w:p>
    <w:p w:rsidR="0039312F" w:rsidRPr="00873C66" w:rsidRDefault="0039312F" w:rsidP="0039312F">
      <w:pPr>
        <w:pStyle w:val="Nagwek2"/>
        <w:rPr>
          <w:rFonts w:asciiTheme="minorHAnsi" w:hAnsiTheme="minorHAnsi" w:cstheme="minorHAnsi"/>
          <w:color w:val="000000" w:themeColor="text1"/>
          <w:sz w:val="20"/>
          <w:szCs w:val="20"/>
        </w:rPr>
      </w:pPr>
      <w:r w:rsidRPr="00873C66">
        <w:rPr>
          <w:rStyle w:val="Pogrubienie"/>
          <w:rFonts w:asciiTheme="minorHAnsi" w:hAnsiTheme="minorHAnsi" w:cstheme="minorHAnsi"/>
          <w:b/>
          <w:bCs/>
          <w:color w:val="000000" w:themeColor="text1"/>
          <w:sz w:val="20"/>
          <w:szCs w:val="20"/>
        </w:rPr>
        <w:t>Konkurencja sprawnościowa</w:t>
      </w:r>
      <w:r w:rsidRPr="00873C66">
        <w:rPr>
          <w:rFonts w:asciiTheme="minorHAnsi" w:hAnsiTheme="minorHAnsi" w:cstheme="minorHAnsi"/>
          <w:color w:val="000000" w:themeColor="text1"/>
          <w:sz w:val="20"/>
          <w:szCs w:val="20"/>
        </w:rPr>
        <w:t>:</w:t>
      </w:r>
    </w:p>
    <w:p w:rsidR="00FA4B49" w:rsidRDefault="00FA4B49" w:rsidP="00FA4B49">
      <w:pPr>
        <w:pStyle w:val="NormalnyWeb"/>
        <w:spacing w:before="0" w:beforeAutospacing="0" w:after="0" w:afterAutospacing="0" w:line="360" w:lineRule="auto"/>
        <w:rPr>
          <w:rFonts w:asciiTheme="minorHAnsi" w:hAnsiTheme="minorHAnsi" w:cstheme="minorHAnsi"/>
          <w:color w:val="000000"/>
          <w:sz w:val="20"/>
          <w:szCs w:val="20"/>
        </w:rPr>
      </w:pPr>
    </w:p>
    <w:p w:rsidR="00FA4B49" w:rsidRPr="003D125E" w:rsidRDefault="00FA4B49" w:rsidP="00FA4B49">
      <w:pPr>
        <w:pStyle w:val="NormalnyWeb"/>
        <w:spacing w:before="0" w:beforeAutospacing="0" w:after="0" w:afterAutospacing="0" w:line="360" w:lineRule="auto"/>
        <w:rPr>
          <w:rFonts w:asciiTheme="minorHAnsi" w:hAnsiTheme="minorHAnsi" w:cstheme="minorHAnsi"/>
          <w:color w:val="000000"/>
          <w:sz w:val="20"/>
          <w:szCs w:val="20"/>
        </w:rPr>
      </w:pPr>
      <w:r>
        <w:rPr>
          <w:rFonts w:asciiTheme="minorHAnsi" w:hAnsiTheme="minorHAnsi" w:cstheme="minorHAnsi"/>
          <w:color w:val="000000"/>
          <w:sz w:val="20"/>
          <w:szCs w:val="20"/>
        </w:rPr>
        <w:t>K</w:t>
      </w:r>
      <w:r w:rsidRPr="003D125E">
        <w:rPr>
          <w:rFonts w:asciiTheme="minorHAnsi" w:hAnsiTheme="minorHAnsi" w:cstheme="minorHAnsi"/>
          <w:color w:val="000000"/>
          <w:sz w:val="20"/>
          <w:szCs w:val="20"/>
        </w:rPr>
        <w:t xml:space="preserve">ażda ekipa otrzymuje </w:t>
      </w:r>
      <w:r w:rsidRPr="003D125E">
        <w:rPr>
          <w:rFonts w:asciiTheme="minorHAnsi" w:hAnsiTheme="minorHAnsi" w:cstheme="minorHAnsi"/>
          <w:bCs/>
          <w:color w:val="000000"/>
          <w:sz w:val="20"/>
          <w:szCs w:val="20"/>
        </w:rPr>
        <w:t>jedną sztukę polędwicy wołowej i jedną sztukę rostbefu wołowego z kością i tłuszczem oraz błonami i przerostem</w:t>
      </w:r>
      <w:r w:rsidRPr="003D125E">
        <w:rPr>
          <w:rFonts w:asciiTheme="minorHAnsi" w:hAnsiTheme="minorHAnsi" w:cstheme="minorHAnsi"/>
          <w:color w:val="000000"/>
          <w:sz w:val="20"/>
          <w:szCs w:val="20"/>
        </w:rPr>
        <w:t xml:space="preserve"> (ocenie podlega jakość luzowania –jak najmniej pozostawionego mięsa na błonach i na kości w jak najkrótszym czasie – kto szybszy i dokładniejszy ten wygrywa).</w:t>
      </w:r>
    </w:p>
    <w:p w:rsidR="00E82653" w:rsidRPr="00404DA4" w:rsidRDefault="00E82653" w:rsidP="00E82653">
      <w:pPr>
        <w:pStyle w:val="NormalnyWeb"/>
        <w:spacing w:before="0" w:beforeAutospacing="0" w:after="0" w:afterAutospacing="0"/>
        <w:rPr>
          <w:rFonts w:asciiTheme="minorHAnsi" w:hAnsiTheme="minorHAnsi" w:cs="Arial"/>
          <w:color w:val="000000"/>
          <w:sz w:val="20"/>
          <w:szCs w:val="18"/>
        </w:rPr>
      </w:pPr>
      <w:r w:rsidRPr="00404DA4">
        <w:rPr>
          <w:rFonts w:asciiTheme="minorHAnsi" w:hAnsiTheme="minorHAnsi" w:cs="Arial"/>
          <w:color w:val="000000"/>
          <w:sz w:val="20"/>
          <w:szCs w:val="18"/>
        </w:rPr>
        <w:t xml:space="preserve">Druga część konkursu rozpocznie się </w:t>
      </w:r>
      <w:r w:rsidRPr="00FA4B49">
        <w:rPr>
          <w:rFonts w:asciiTheme="minorHAnsi" w:hAnsiTheme="minorHAnsi" w:cs="Arial"/>
          <w:sz w:val="20"/>
          <w:szCs w:val="18"/>
        </w:rPr>
        <w:t xml:space="preserve">o godzinie </w:t>
      </w:r>
      <w:r w:rsidRPr="00FA4B49">
        <w:rPr>
          <w:rFonts w:asciiTheme="minorHAnsi" w:hAnsiTheme="minorHAnsi" w:cs="Arial"/>
          <w:b/>
          <w:sz w:val="20"/>
          <w:szCs w:val="18"/>
        </w:rPr>
        <w:t>10:00</w:t>
      </w:r>
      <w:r w:rsidRPr="00FA4B49">
        <w:rPr>
          <w:rFonts w:asciiTheme="minorHAnsi" w:hAnsiTheme="minorHAnsi" w:cs="Arial"/>
          <w:sz w:val="20"/>
          <w:szCs w:val="18"/>
        </w:rPr>
        <w:t xml:space="preserve">a zmagania konkursowe </w:t>
      </w:r>
      <w:r w:rsidRPr="00404DA4">
        <w:rPr>
          <w:rFonts w:asciiTheme="minorHAnsi" w:hAnsiTheme="minorHAnsi" w:cs="Arial"/>
          <w:color w:val="000000"/>
          <w:sz w:val="20"/>
          <w:szCs w:val="18"/>
        </w:rPr>
        <w:t>toczyć się będą na czterech stanowiskach zgodnie z kolejnością wylosowaną przez Drużyny uczestniczące w konkursie</w:t>
      </w:r>
      <w:r w:rsidR="003B38F5">
        <w:rPr>
          <w:rFonts w:asciiTheme="minorHAnsi" w:hAnsiTheme="minorHAnsi" w:cs="Arial"/>
          <w:color w:val="000000"/>
          <w:sz w:val="20"/>
          <w:szCs w:val="18"/>
        </w:rPr>
        <w:t xml:space="preserve"> w dniu </w:t>
      </w:r>
      <w:r w:rsidR="003361B0">
        <w:rPr>
          <w:rFonts w:asciiTheme="minorHAnsi" w:hAnsiTheme="minorHAnsi" w:cs="Arial"/>
          <w:b/>
          <w:color w:val="000000"/>
          <w:sz w:val="20"/>
          <w:szCs w:val="18"/>
        </w:rPr>
        <w:t>2</w:t>
      </w:r>
      <w:r w:rsidR="003D125E">
        <w:rPr>
          <w:rFonts w:asciiTheme="minorHAnsi" w:hAnsiTheme="minorHAnsi" w:cs="Arial"/>
          <w:b/>
          <w:color w:val="000000"/>
          <w:sz w:val="20"/>
          <w:szCs w:val="18"/>
        </w:rPr>
        <w:t>4</w:t>
      </w:r>
      <w:r w:rsidR="003361B0">
        <w:rPr>
          <w:rFonts w:asciiTheme="minorHAnsi" w:hAnsiTheme="minorHAnsi" w:cs="Arial"/>
          <w:b/>
          <w:color w:val="000000"/>
          <w:sz w:val="20"/>
          <w:szCs w:val="18"/>
        </w:rPr>
        <w:t>października</w:t>
      </w:r>
      <w:r w:rsidRPr="00767998">
        <w:rPr>
          <w:rFonts w:asciiTheme="minorHAnsi" w:hAnsiTheme="minorHAnsi" w:cs="Arial"/>
          <w:b/>
          <w:color w:val="000000"/>
          <w:sz w:val="20"/>
          <w:szCs w:val="18"/>
        </w:rPr>
        <w:t xml:space="preserve"> 201</w:t>
      </w:r>
      <w:r w:rsidR="003D125E">
        <w:rPr>
          <w:rFonts w:asciiTheme="minorHAnsi" w:hAnsiTheme="minorHAnsi" w:cs="Arial"/>
          <w:b/>
          <w:color w:val="000000"/>
          <w:sz w:val="20"/>
          <w:szCs w:val="18"/>
        </w:rPr>
        <w:t>9</w:t>
      </w:r>
      <w:r w:rsidR="00767998" w:rsidRPr="00767998">
        <w:rPr>
          <w:rFonts w:asciiTheme="minorHAnsi" w:hAnsiTheme="minorHAnsi" w:cs="Arial"/>
          <w:b/>
          <w:color w:val="000000"/>
          <w:sz w:val="20"/>
          <w:szCs w:val="18"/>
        </w:rPr>
        <w:t xml:space="preserve"> roku</w:t>
      </w:r>
      <w:r w:rsidRPr="00404DA4">
        <w:rPr>
          <w:rFonts w:asciiTheme="minorHAnsi" w:hAnsiTheme="minorHAnsi" w:cs="Arial"/>
          <w:color w:val="000000"/>
          <w:sz w:val="20"/>
          <w:szCs w:val="18"/>
        </w:rPr>
        <w:t>. Każda ekipa otrzyma 10 minut przed rozpoczęciem pracy na rozłożenie drobnego sprzętu oraz produktów i zaznajomienie się z wyposażeniem dostarczonym przez Organizatora.</w:t>
      </w:r>
    </w:p>
    <w:p w:rsidR="00E82653" w:rsidRPr="005F7FE8" w:rsidRDefault="00E82653" w:rsidP="00E82653">
      <w:pPr>
        <w:pStyle w:val="NormalnyWeb"/>
        <w:spacing w:before="0" w:beforeAutospacing="0" w:after="0" w:afterAutospacing="0"/>
        <w:rPr>
          <w:rFonts w:ascii="Verdana" w:hAnsi="Verdana" w:cs="Arial"/>
          <w:color w:val="000000"/>
          <w:sz w:val="20"/>
          <w:szCs w:val="18"/>
        </w:rPr>
      </w:pPr>
    </w:p>
    <w:p w:rsidR="00E82653" w:rsidRDefault="00E82653" w:rsidP="00E82653">
      <w:pPr>
        <w:pStyle w:val="NormalnyWeb"/>
        <w:spacing w:before="0" w:beforeAutospacing="0" w:after="0" w:afterAutospacing="0"/>
        <w:rPr>
          <w:rFonts w:asciiTheme="minorHAnsi" w:hAnsiTheme="minorHAnsi" w:cs="Arial"/>
          <w:color w:val="000000"/>
          <w:sz w:val="20"/>
          <w:szCs w:val="18"/>
        </w:rPr>
      </w:pPr>
      <w:r w:rsidRPr="00C12562">
        <w:rPr>
          <w:rFonts w:asciiTheme="minorHAnsi" w:hAnsiTheme="minorHAnsi" w:cs="Arial"/>
          <w:color w:val="000000"/>
          <w:sz w:val="20"/>
          <w:szCs w:val="18"/>
        </w:rPr>
        <w:t>2</w:t>
      </w:r>
      <w:r w:rsidR="005B7F1E" w:rsidRPr="00C12562">
        <w:rPr>
          <w:rFonts w:asciiTheme="minorHAnsi" w:hAnsiTheme="minorHAnsi" w:cs="Arial"/>
          <w:color w:val="000000"/>
          <w:sz w:val="20"/>
          <w:szCs w:val="18"/>
        </w:rPr>
        <w:t>1</w:t>
      </w:r>
      <w:r w:rsidRPr="00C12562">
        <w:rPr>
          <w:rFonts w:asciiTheme="minorHAnsi" w:hAnsiTheme="minorHAnsi" w:cs="Arial"/>
          <w:color w:val="000000"/>
          <w:sz w:val="20"/>
          <w:szCs w:val="18"/>
        </w:rPr>
        <w:t xml:space="preserve">/3. Każda dwuosobowa </w:t>
      </w:r>
      <w:r w:rsidR="00C12562" w:rsidRPr="00C12562">
        <w:rPr>
          <w:rFonts w:asciiTheme="minorHAnsi" w:hAnsiTheme="minorHAnsi" w:cs="Arial"/>
          <w:color w:val="000000"/>
          <w:sz w:val="20"/>
          <w:szCs w:val="18"/>
        </w:rPr>
        <w:t>ekipa uczestnicząca w konkursie</w:t>
      </w:r>
      <w:r w:rsidRPr="00C12562">
        <w:rPr>
          <w:rFonts w:asciiTheme="minorHAnsi" w:hAnsiTheme="minorHAnsi" w:cs="Arial"/>
          <w:color w:val="000000"/>
          <w:sz w:val="20"/>
          <w:szCs w:val="18"/>
        </w:rPr>
        <w:t xml:space="preserve">, obowiązkowo  musi wykonać potrawę w formie. </w:t>
      </w:r>
    </w:p>
    <w:p w:rsidR="0039312F" w:rsidRPr="00C12562" w:rsidRDefault="0039312F" w:rsidP="0039312F">
      <w:pPr>
        <w:pStyle w:val="NormalnyWeb"/>
        <w:spacing w:after="0"/>
        <w:rPr>
          <w:rFonts w:asciiTheme="minorHAnsi" w:hAnsiTheme="minorHAnsi" w:cs="Arial"/>
          <w:b/>
          <w:sz w:val="20"/>
          <w:szCs w:val="18"/>
          <w:u w:val="single"/>
        </w:rPr>
      </w:pPr>
      <w:r w:rsidRPr="00332F7E">
        <w:rPr>
          <w:rFonts w:asciiTheme="minorHAnsi" w:hAnsiTheme="minorHAnsi" w:cs="Arial"/>
          <w:color w:val="FF0000"/>
          <w:sz w:val="20"/>
          <w:szCs w:val="18"/>
        </w:rPr>
        <w:t>PRZ</w:t>
      </w:r>
      <w:r>
        <w:rPr>
          <w:rFonts w:asciiTheme="minorHAnsi" w:hAnsiTheme="minorHAnsi" w:cs="Arial"/>
          <w:color w:val="FF0000"/>
          <w:sz w:val="20"/>
          <w:szCs w:val="18"/>
        </w:rPr>
        <w:t>YSTAWKI</w:t>
      </w:r>
      <w:r w:rsidRPr="00332F7E">
        <w:rPr>
          <w:rFonts w:asciiTheme="minorHAnsi" w:hAnsiTheme="minorHAnsi" w:cs="Arial"/>
          <w:color w:val="FF0000"/>
          <w:sz w:val="20"/>
          <w:szCs w:val="18"/>
        </w:rPr>
        <w:t xml:space="preserve"> CIEPŁEJ – </w:t>
      </w:r>
      <w:r w:rsidRPr="00332F7E">
        <w:rPr>
          <w:rFonts w:asciiTheme="minorHAnsi" w:hAnsiTheme="minorHAnsi" w:cs="Arial"/>
          <w:b/>
          <w:color w:val="FF0000"/>
          <w:sz w:val="20"/>
          <w:szCs w:val="18"/>
          <w:u w:val="single"/>
        </w:rPr>
        <w:t xml:space="preserve">z obowiązkowym </w:t>
      </w:r>
      <w:r w:rsidRPr="00296019">
        <w:rPr>
          <w:rFonts w:asciiTheme="minorHAnsi" w:hAnsiTheme="minorHAnsi" w:cs="Arial"/>
          <w:b/>
          <w:color w:val="FF0000"/>
          <w:sz w:val="20"/>
          <w:szCs w:val="18"/>
          <w:u w:val="single"/>
        </w:rPr>
        <w:t>użyciem</w:t>
      </w:r>
      <w:r>
        <w:rPr>
          <w:rFonts w:asciiTheme="minorHAnsi" w:hAnsiTheme="minorHAnsi" w:cs="Arial"/>
          <w:b/>
          <w:color w:val="FF0000"/>
          <w:sz w:val="20"/>
          <w:szCs w:val="18"/>
          <w:u w:val="single"/>
        </w:rPr>
        <w:t>:</w:t>
      </w:r>
      <w:r w:rsidRPr="0039312F">
        <w:rPr>
          <w:rFonts w:asciiTheme="minorHAnsi" w:hAnsiTheme="minorHAnsi" w:cstheme="minorHAnsi"/>
          <w:color w:val="000000" w:themeColor="text1"/>
          <w:sz w:val="20"/>
          <w:szCs w:val="20"/>
        </w:rPr>
        <w:t>dla</w:t>
      </w:r>
      <w:r w:rsidRPr="00C12562">
        <w:rPr>
          <w:rFonts w:asciiTheme="minorHAnsi" w:hAnsiTheme="minorHAnsi" w:cs="Arial"/>
          <w:b/>
          <w:sz w:val="20"/>
          <w:szCs w:val="18"/>
        </w:rPr>
        <w:t>[</w:t>
      </w:r>
      <w:r>
        <w:rPr>
          <w:rFonts w:asciiTheme="minorHAnsi" w:hAnsiTheme="minorHAnsi" w:cs="Arial"/>
          <w:b/>
          <w:sz w:val="20"/>
          <w:szCs w:val="18"/>
        </w:rPr>
        <w:t>8</w:t>
      </w:r>
      <w:r w:rsidRPr="00C12562">
        <w:rPr>
          <w:rFonts w:asciiTheme="minorHAnsi" w:hAnsiTheme="minorHAnsi" w:cs="Arial"/>
          <w:b/>
          <w:sz w:val="20"/>
          <w:szCs w:val="18"/>
        </w:rPr>
        <w:t>]</w:t>
      </w:r>
      <w:r w:rsidRPr="00C12562">
        <w:rPr>
          <w:rFonts w:asciiTheme="minorHAnsi" w:hAnsiTheme="minorHAnsi" w:cs="Arial"/>
          <w:sz w:val="20"/>
          <w:szCs w:val="18"/>
        </w:rPr>
        <w:t xml:space="preserve"> osób podaną wyłącznie na talerzach dostarczonych przez Organizatora (talerz płaski Ø27 cm</w:t>
      </w:r>
      <w:r>
        <w:rPr>
          <w:rFonts w:asciiTheme="minorHAnsi" w:hAnsiTheme="minorHAnsi" w:cs="Arial"/>
          <w:sz w:val="20"/>
          <w:szCs w:val="18"/>
        </w:rPr>
        <w:t>, dostarcza firma ALVA</w:t>
      </w:r>
      <w:r w:rsidRPr="00C12562">
        <w:rPr>
          <w:rFonts w:asciiTheme="minorHAnsi" w:hAnsiTheme="minorHAnsi" w:cs="Arial"/>
          <w:sz w:val="20"/>
          <w:szCs w:val="18"/>
        </w:rPr>
        <w:t xml:space="preserve">). </w:t>
      </w:r>
    </w:p>
    <w:p w:rsidR="0039312F" w:rsidRPr="0039312F" w:rsidRDefault="0039312F" w:rsidP="0039312F">
      <w:pPr>
        <w:spacing w:before="100" w:beforeAutospacing="1" w:after="100" w:afterAutospacing="1" w:line="240" w:lineRule="auto"/>
        <w:rPr>
          <w:rFonts w:eastAsia="Times New Roman" w:cstheme="minorHAnsi"/>
          <w:color w:val="FF0000"/>
          <w:sz w:val="20"/>
          <w:szCs w:val="20"/>
          <w:lang w:eastAsia="pl-PL"/>
        </w:rPr>
      </w:pPr>
      <w:r w:rsidRPr="000258F8">
        <w:rPr>
          <w:rFonts w:cs="Arial"/>
          <w:color w:val="FF0000"/>
          <w:sz w:val="20"/>
          <w:szCs w:val="18"/>
        </w:rPr>
        <w:t xml:space="preserve">DANIA GŁÓWNEGO </w:t>
      </w:r>
      <w:r w:rsidRPr="00332F7E">
        <w:rPr>
          <w:rFonts w:cs="Arial"/>
          <w:color w:val="FF0000"/>
          <w:sz w:val="20"/>
          <w:szCs w:val="18"/>
        </w:rPr>
        <w:t xml:space="preserve">– </w:t>
      </w:r>
      <w:r w:rsidRPr="00332F7E">
        <w:rPr>
          <w:rFonts w:cs="Arial"/>
          <w:b/>
          <w:color w:val="FF0000"/>
          <w:sz w:val="20"/>
          <w:szCs w:val="18"/>
          <w:u w:val="single"/>
        </w:rPr>
        <w:t xml:space="preserve">z obowiązkowym </w:t>
      </w:r>
      <w:r w:rsidRPr="00296019">
        <w:rPr>
          <w:rFonts w:cs="Arial"/>
          <w:b/>
          <w:color w:val="FF0000"/>
          <w:sz w:val="20"/>
          <w:szCs w:val="18"/>
          <w:u w:val="single"/>
        </w:rPr>
        <w:t>użyciem</w:t>
      </w:r>
      <w:r>
        <w:rPr>
          <w:rFonts w:cs="Arial"/>
          <w:b/>
          <w:color w:val="FF0000"/>
          <w:sz w:val="20"/>
          <w:szCs w:val="18"/>
          <w:u w:val="single"/>
        </w:rPr>
        <w:t>:</w:t>
      </w:r>
      <w:r w:rsidRPr="000258F8">
        <w:rPr>
          <w:rFonts w:cstheme="minorHAnsi"/>
          <w:sz w:val="20"/>
          <w:szCs w:val="20"/>
        </w:rPr>
        <w:t xml:space="preserve">dla </w:t>
      </w:r>
      <w:r w:rsidRPr="0039312F">
        <w:rPr>
          <w:rFonts w:cstheme="minorHAnsi"/>
          <w:b/>
          <w:sz w:val="20"/>
          <w:szCs w:val="20"/>
        </w:rPr>
        <w:t>[8]</w:t>
      </w:r>
      <w:r w:rsidRPr="000258F8">
        <w:rPr>
          <w:rFonts w:cstheme="minorHAnsi"/>
          <w:sz w:val="20"/>
          <w:szCs w:val="20"/>
        </w:rPr>
        <w:t xml:space="preserve"> osób podaną wyłącznie na talerzach dostarczonych przez Organizatora (talerz płaski Ø30 cm</w:t>
      </w:r>
      <w:r>
        <w:rPr>
          <w:rFonts w:cstheme="minorHAnsi"/>
          <w:sz w:val="20"/>
          <w:szCs w:val="20"/>
        </w:rPr>
        <w:t>, dostarcza firma ALVA</w:t>
      </w:r>
      <w:r w:rsidRPr="000258F8">
        <w:rPr>
          <w:rFonts w:cstheme="minorHAnsi"/>
          <w:sz w:val="20"/>
          <w:szCs w:val="20"/>
        </w:rPr>
        <w:t>)</w:t>
      </w:r>
    </w:p>
    <w:p w:rsidR="0039312F" w:rsidRPr="00873C66" w:rsidRDefault="0039312F" w:rsidP="0039312F">
      <w:pPr>
        <w:pStyle w:val="Nagwek2"/>
        <w:rPr>
          <w:rFonts w:asciiTheme="minorHAnsi" w:hAnsiTheme="minorHAnsi" w:cstheme="minorHAnsi"/>
          <w:color w:val="000000" w:themeColor="text1"/>
          <w:sz w:val="20"/>
          <w:szCs w:val="20"/>
        </w:rPr>
      </w:pPr>
      <w:r>
        <w:rPr>
          <w:rStyle w:val="Pogrubienie"/>
          <w:rFonts w:asciiTheme="minorHAnsi" w:hAnsiTheme="minorHAnsi" w:cstheme="minorHAnsi"/>
          <w:b/>
          <w:bCs/>
          <w:color w:val="000000" w:themeColor="text1"/>
          <w:sz w:val="20"/>
          <w:szCs w:val="20"/>
        </w:rPr>
        <w:t xml:space="preserve">Opis przystawki i dania </w:t>
      </w:r>
      <w:r w:rsidR="00B830AD">
        <w:rPr>
          <w:rStyle w:val="Pogrubienie"/>
          <w:rFonts w:asciiTheme="minorHAnsi" w:hAnsiTheme="minorHAnsi" w:cstheme="minorHAnsi"/>
          <w:b/>
          <w:bCs/>
          <w:color w:val="000000" w:themeColor="text1"/>
          <w:sz w:val="20"/>
          <w:szCs w:val="20"/>
        </w:rPr>
        <w:t>głównego</w:t>
      </w:r>
      <w:r w:rsidRPr="00873C66">
        <w:rPr>
          <w:rStyle w:val="Pogrubienie"/>
          <w:rFonts w:asciiTheme="minorHAnsi" w:hAnsiTheme="minorHAnsi" w:cstheme="minorHAnsi"/>
          <w:b/>
          <w:bCs/>
          <w:color w:val="000000" w:themeColor="text1"/>
          <w:sz w:val="20"/>
          <w:szCs w:val="20"/>
        </w:rPr>
        <w:t>:</w:t>
      </w:r>
    </w:p>
    <w:p w:rsidR="00FA4B49" w:rsidRDefault="00FA4B49" w:rsidP="00E82653">
      <w:pPr>
        <w:pStyle w:val="NormalnyWeb"/>
        <w:spacing w:before="0" w:beforeAutospacing="0" w:after="0" w:afterAutospacing="0"/>
        <w:rPr>
          <w:rFonts w:asciiTheme="minorHAnsi" w:hAnsiTheme="minorHAnsi" w:cstheme="minorHAnsi"/>
          <w:color w:val="000000" w:themeColor="text1"/>
          <w:sz w:val="20"/>
          <w:szCs w:val="20"/>
        </w:rPr>
      </w:pPr>
    </w:p>
    <w:p w:rsidR="00FA4B49" w:rsidRPr="003D125E" w:rsidRDefault="00FA4B49" w:rsidP="00FA4B49">
      <w:pPr>
        <w:pStyle w:val="NormalnyWeb"/>
        <w:spacing w:before="0" w:beforeAutospacing="0" w:after="0" w:afterAutospacing="0" w:line="360" w:lineRule="auto"/>
        <w:rPr>
          <w:rFonts w:asciiTheme="minorHAnsi" w:hAnsiTheme="minorHAnsi" w:cstheme="minorHAnsi"/>
          <w:color w:val="000000"/>
          <w:sz w:val="20"/>
          <w:szCs w:val="20"/>
        </w:rPr>
      </w:pPr>
      <w:r>
        <w:rPr>
          <w:rFonts w:asciiTheme="minorHAnsi" w:hAnsiTheme="minorHAnsi" w:cstheme="minorHAnsi"/>
          <w:b/>
          <w:color w:val="000000"/>
          <w:sz w:val="20"/>
          <w:szCs w:val="20"/>
        </w:rPr>
        <w:t>P</w:t>
      </w:r>
      <w:r w:rsidRPr="003D125E">
        <w:rPr>
          <w:rFonts w:asciiTheme="minorHAnsi" w:hAnsiTheme="minorHAnsi" w:cstheme="minorHAnsi"/>
          <w:b/>
          <w:color w:val="000000"/>
          <w:sz w:val="20"/>
          <w:szCs w:val="20"/>
        </w:rPr>
        <w:t>rzystawka ciepła</w:t>
      </w:r>
      <w:r w:rsidRPr="003D125E">
        <w:rPr>
          <w:rFonts w:asciiTheme="minorHAnsi" w:hAnsiTheme="minorHAnsi" w:cstheme="minorHAnsi"/>
          <w:color w:val="000000"/>
          <w:sz w:val="20"/>
          <w:szCs w:val="20"/>
        </w:rPr>
        <w:t xml:space="preserve"> (8 talerzy) i </w:t>
      </w:r>
      <w:r w:rsidRPr="003D125E">
        <w:rPr>
          <w:rFonts w:asciiTheme="minorHAnsi" w:hAnsiTheme="minorHAnsi" w:cstheme="minorHAnsi"/>
          <w:b/>
          <w:color w:val="000000"/>
          <w:sz w:val="20"/>
          <w:szCs w:val="20"/>
        </w:rPr>
        <w:t>danie główne</w:t>
      </w:r>
      <w:r w:rsidRPr="003D125E">
        <w:rPr>
          <w:rFonts w:asciiTheme="minorHAnsi" w:hAnsiTheme="minorHAnsi" w:cstheme="minorHAnsi"/>
          <w:color w:val="000000"/>
          <w:sz w:val="20"/>
          <w:szCs w:val="20"/>
        </w:rPr>
        <w:t xml:space="preserve"> (8 talerzy) – produkt obowiązkowy użyty przez ekipy w dowolnej konfiguracji w przystawce i daniu głównym: </w:t>
      </w:r>
      <w:r w:rsidRPr="003D125E">
        <w:rPr>
          <w:rFonts w:asciiTheme="minorHAnsi" w:hAnsiTheme="minorHAnsi" w:cstheme="minorHAnsi"/>
          <w:bCs/>
          <w:color w:val="000000"/>
          <w:sz w:val="20"/>
          <w:szCs w:val="20"/>
        </w:rPr>
        <w:t xml:space="preserve">wyluzowana polędwica wołowa i rostbef z konkurencji sprawnościowej+ 1 kg mięsa wołowego zmielonego z łopatki użyty tylko w jednym dowolnym daniu (mięso </w:t>
      </w:r>
      <w:r w:rsidRPr="003D125E">
        <w:rPr>
          <w:rFonts w:asciiTheme="minorHAnsi" w:hAnsiTheme="minorHAnsi" w:cstheme="minorHAnsi"/>
          <w:bCs/>
          <w:color w:val="000000"/>
          <w:sz w:val="20"/>
          <w:szCs w:val="20"/>
          <w:u w:val="single"/>
        </w:rPr>
        <w:t>zmielone</w:t>
      </w:r>
      <w:r w:rsidRPr="003D125E">
        <w:rPr>
          <w:rFonts w:asciiTheme="minorHAnsi" w:hAnsiTheme="minorHAnsi" w:cstheme="minorHAnsi"/>
          <w:bCs/>
          <w:color w:val="000000"/>
          <w:sz w:val="20"/>
          <w:szCs w:val="20"/>
        </w:rPr>
        <w:t xml:space="preserve"> przez szefa kuchni </w:t>
      </w:r>
      <w:proofErr w:type="spellStart"/>
      <w:r w:rsidRPr="003D125E">
        <w:rPr>
          <w:rFonts w:asciiTheme="minorHAnsi" w:hAnsiTheme="minorHAnsi" w:cstheme="minorHAnsi"/>
          <w:bCs/>
          <w:color w:val="000000"/>
          <w:sz w:val="20"/>
          <w:szCs w:val="20"/>
        </w:rPr>
        <w:t>Haston</w:t>
      </w:r>
      <w:proofErr w:type="spellEnd"/>
      <w:r w:rsidRPr="003D125E">
        <w:rPr>
          <w:rFonts w:asciiTheme="minorHAnsi" w:hAnsiTheme="minorHAnsi" w:cstheme="minorHAnsi"/>
          <w:bCs/>
          <w:color w:val="000000"/>
          <w:sz w:val="20"/>
          <w:szCs w:val="20"/>
        </w:rPr>
        <w:t xml:space="preserve"> City Hotel lub na wyraźną prośbę przekazaną podczas odprawy o zmieleniu przez uczestnika w trakcie konkursu – regulaminowym czasie konkursowym)</w:t>
      </w:r>
      <w:r>
        <w:rPr>
          <w:rFonts w:asciiTheme="minorHAnsi" w:hAnsiTheme="minorHAnsi" w:cstheme="minorHAnsi"/>
          <w:bCs/>
          <w:color w:val="000000"/>
          <w:sz w:val="20"/>
          <w:szCs w:val="20"/>
        </w:rPr>
        <w:t>.</w:t>
      </w:r>
    </w:p>
    <w:p w:rsidR="00FA4B49" w:rsidRPr="003D125E" w:rsidRDefault="00FA4B49" w:rsidP="00FA4B49">
      <w:pPr>
        <w:pStyle w:val="NormalnyWeb"/>
        <w:spacing w:before="0" w:beforeAutospacing="0" w:after="0" w:afterAutospacing="0" w:line="360" w:lineRule="auto"/>
        <w:rPr>
          <w:rFonts w:asciiTheme="minorHAnsi" w:hAnsiTheme="minorHAnsi" w:cstheme="minorHAnsi"/>
          <w:color w:val="000000"/>
          <w:sz w:val="20"/>
          <w:szCs w:val="20"/>
        </w:rPr>
      </w:pPr>
      <w:r w:rsidRPr="003D125E">
        <w:rPr>
          <w:rFonts w:asciiTheme="minorHAnsi" w:hAnsiTheme="minorHAnsi" w:cstheme="minorHAnsi"/>
          <w:color w:val="000000"/>
          <w:sz w:val="20"/>
          <w:szCs w:val="20"/>
        </w:rPr>
        <w:t xml:space="preserve">c.     </w:t>
      </w:r>
      <w:r w:rsidRPr="003D125E">
        <w:rPr>
          <w:rFonts w:asciiTheme="minorHAnsi" w:hAnsiTheme="minorHAnsi" w:cstheme="minorHAnsi"/>
          <w:color w:val="000000"/>
          <w:sz w:val="20"/>
          <w:szCs w:val="20"/>
          <w:u w:val="single"/>
        </w:rPr>
        <w:t>każda ekipa obowiązkowo poza mięsem musi użyć</w:t>
      </w:r>
      <w:r w:rsidRPr="003D125E">
        <w:rPr>
          <w:rFonts w:asciiTheme="minorHAnsi" w:hAnsiTheme="minorHAnsi" w:cstheme="minorHAnsi"/>
          <w:color w:val="000000"/>
          <w:sz w:val="20"/>
          <w:szCs w:val="20"/>
        </w:rPr>
        <w:t>:</w:t>
      </w:r>
    </w:p>
    <w:p w:rsidR="00FA4B49" w:rsidRPr="003D125E" w:rsidRDefault="00FA4B49" w:rsidP="00FA4B49">
      <w:pPr>
        <w:pStyle w:val="NormalnyWeb"/>
        <w:spacing w:before="0" w:beforeAutospacing="0" w:after="0" w:afterAutospacing="0" w:line="360" w:lineRule="auto"/>
        <w:rPr>
          <w:rFonts w:asciiTheme="minorHAnsi" w:hAnsiTheme="minorHAnsi" w:cstheme="minorHAnsi"/>
          <w:color w:val="000000"/>
          <w:sz w:val="20"/>
          <w:szCs w:val="20"/>
        </w:rPr>
      </w:pPr>
      <w:r w:rsidRPr="003D125E">
        <w:rPr>
          <w:rFonts w:asciiTheme="minorHAnsi" w:hAnsiTheme="minorHAnsi" w:cstheme="minorHAnsi"/>
          <w:color w:val="000000"/>
          <w:sz w:val="20"/>
          <w:szCs w:val="20"/>
        </w:rPr>
        <w:t xml:space="preserve">-  </w:t>
      </w:r>
      <w:r w:rsidRPr="003D125E">
        <w:rPr>
          <w:rFonts w:asciiTheme="minorHAnsi" w:hAnsiTheme="minorHAnsi" w:cstheme="minorHAnsi"/>
          <w:bCs/>
          <w:color w:val="000000"/>
          <w:sz w:val="20"/>
          <w:szCs w:val="20"/>
        </w:rPr>
        <w:t>piwo</w:t>
      </w:r>
      <w:r w:rsidRPr="003D125E">
        <w:rPr>
          <w:rFonts w:asciiTheme="minorHAnsi" w:hAnsiTheme="minorHAnsi" w:cstheme="minorHAnsi"/>
          <w:color w:val="000000"/>
          <w:sz w:val="20"/>
          <w:szCs w:val="20"/>
        </w:rPr>
        <w:t xml:space="preserve"> (z linii Kompani Piwowarskiej) w daniu głównym</w:t>
      </w:r>
    </w:p>
    <w:p w:rsidR="00FA4B49" w:rsidRPr="003D125E" w:rsidRDefault="00FA4B49" w:rsidP="00FA4B49">
      <w:pPr>
        <w:pStyle w:val="NormalnyWeb"/>
        <w:spacing w:before="0" w:beforeAutospacing="0" w:after="0" w:afterAutospacing="0" w:line="360" w:lineRule="auto"/>
        <w:rPr>
          <w:rFonts w:asciiTheme="minorHAnsi" w:hAnsiTheme="minorHAnsi" w:cstheme="minorHAnsi"/>
          <w:color w:val="000000"/>
          <w:sz w:val="20"/>
          <w:szCs w:val="20"/>
        </w:rPr>
      </w:pPr>
      <w:r w:rsidRPr="003D125E">
        <w:rPr>
          <w:rFonts w:asciiTheme="minorHAnsi" w:hAnsiTheme="minorHAnsi" w:cstheme="minorHAnsi"/>
          <w:color w:val="000000"/>
          <w:sz w:val="20"/>
          <w:szCs w:val="20"/>
        </w:rPr>
        <w:t xml:space="preserve">-  </w:t>
      </w:r>
      <w:r w:rsidRPr="003D125E">
        <w:rPr>
          <w:rFonts w:asciiTheme="minorHAnsi" w:hAnsiTheme="minorHAnsi" w:cstheme="minorHAnsi"/>
          <w:bCs/>
          <w:color w:val="000000"/>
          <w:sz w:val="20"/>
          <w:szCs w:val="20"/>
        </w:rPr>
        <w:t>dowolny przynajmniej jeden produkt z linii CHEF</w:t>
      </w:r>
      <w:r w:rsidRPr="003D125E">
        <w:rPr>
          <w:rFonts w:asciiTheme="minorHAnsi" w:hAnsiTheme="minorHAnsi" w:cstheme="minorHAnsi"/>
          <w:color w:val="000000"/>
          <w:sz w:val="20"/>
          <w:szCs w:val="20"/>
        </w:rPr>
        <w:t xml:space="preserve"> użyty w przystawce i daniu głównym (</w:t>
      </w:r>
      <w:r w:rsidRPr="003D125E">
        <w:rPr>
          <w:rFonts w:asciiTheme="minorHAnsi" w:hAnsiTheme="minorHAnsi" w:cstheme="minorHAnsi"/>
          <w:bCs/>
          <w:color w:val="000000"/>
          <w:sz w:val="20"/>
          <w:szCs w:val="20"/>
        </w:rPr>
        <w:t>redukcje</w:t>
      </w:r>
      <w:r w:rsidRPr="003D125E">
        <w:rPr>
          <w:rFonts w:asciiTheme="minorHAnsi" w:hAnsiTheme="minorHAnsi" w:cstheme="minorHAnsi"/>
          <w:color w:val="000000"/>
          <w:sz w:val="20"/>
          <w:szCs w:val="20"/>
        </w:rPr>
        <w:t xml:space="preserve"> – czerwone wino, białe wino, czarny czosnek i cytryna, </w:t>
      </w:r>
      <w:proofErr w:type="spellStart"/>
      <w:r w:rsidRPr="003D125E">
        <w:rPr>
          <w:rFonts w:asciiTheme="minorHAnsi" w:hAnsiTheme="minorHAnsi" w:cstheme="minorHAnsi"/>
          <w:bCs/>
          <w:color w:val="000000"/>
          <w:sz w:val="20"/>
          <w:szCs w:val="20"/>
        </w:rPr>
        <w:t>fondy</w:t>
      </w:r>
      <w:proofErr w:type="spellEnd"/>
      <w:r w:rsidRPr="003D125E">
        <w:rPr>
          <w:rFonts w:asciiTheme="minorHAnsi" w:hAnsiTheme="minorHAnsi" w:cstheme="minorHAnsi"/>
          <w:bCs/>
          <w:color w:val="000000"/>
          <w:sz w:val="20"/>
          <w:szCs w:val="20"/>
        </w:rPr>
        <w:t xml:space="preserve"> w płynie </w:t>
      </w:r>
      <w:r w:rsidRPr="003D125E">
        <w:rPr>
          <w:rFonts w:asciiTheme="minorHAnsi" w:hAnsiTheme="minorHAnsi" w:cstheme="minorHAnsi"/>
          <w:color w:val="000000"/>
          <w:sz w:val="20"/>
          <w:szCs w:val="20"/>
        </w:rPr>
        <w:t xml:space="preserve">– </w:t>
      </w:r>
      <w:proofErr w:type="spellStart"/>
      <w:r w:rsidRPr="003D125E">
        <w:rPr>
          <w:rFonts w:asciiTheme="minorHAnsi" w:hAnsiTheme="minorHAnsi" w:cstheme="minorHAnsi"/>
          <w:color w:val="000000"/>
          <w:sz w:val="20"/>
          <w:szCs w:val="20"/>
        </w:rPr>
        <w:t>demi</w:t>
      </w:r>
      <w:proofErr w:type="spellEnd"/>
      <w:r w:rsidRPr="003D125E">
        <w:rPr>
          <w:rFonts w:asciiTheme="minorHAnsi" w:hAnsiTheme="minorHAnsi" w:cstheme="minorHAnsi"/>
          <w:color w:val="000000"/>
          <w:sz w:val="20"/>
          <w:szCs w:val="20"/>
        </w:rPr>
        <w:t xml:space="preserve"> glace, cielęcy, drobiowy i ze skorupiaków, </w:t>
      </w:r>
      <w:proofErr w:type="spellStart"/>
      <w:r w:rsidRPr="003D125E">
        <w:rPr>
          <w:rFonts w:asciiTheme="minorHAnsi" w:hAnsiTheme="minorHAnsi" w:cstheme="minorHAnsi"/>
          <w:bCs/>
          <w:color w:val="000000"/>
          <w:sz w:val="20"/>
          <w:szCs w:val="20"/>
        </w:rPr>
        <w:t>fondy</w:t>
      </w:r>
      <w:proofErr w:type="spellEnd"/>
      <w:r w:rsidRPr="003D125E">
        <w:rPr>
          <w:rFonts w:asciiTheme="minorHAnsi" w:hAnsiTheme="minorHAnsi" w:cstheme="minorHAnsi"/>
          <w:bCs/>
          <w:color w:val="000000"/>
          <w:sz w:val="20"/>
          <w:szCs w:val="20"/>
        </w:rPr>
        <w:t xml:space="preserve"> w paście</w:t>
      </w:r>
      <w:r w:rsidRPr="003D125E">
        <w:rPr>
          <w:rFonts w:asciiTheme="minorHAnsi" w:hAnsiTheme="minorHAnsi" w:cstheme="minorHAnsi"/>
          <w:color w:val="000000"/>
          <w:sz w:val="20"/>
          <w:szCs w:val="20"/>
        </w:rPr>
        <w:t xml:space="preserve"> – cielęcy ciemny, drobiowy, rybny i jagnięcy, </w:t>
      </w:r>
      <w:r w:rsidRPr="003D125E">
        <w:rPr>
          <w:rFonts w:asciiTheme="minorHAnsi" w:hAnsiTheme="minorHAnsi" w:cstheme="minorHAnsi"/>
          <w:bCs/>
          <w:color w:val="000000"/>
          <w:sz w:val="20"/>
          <w:szCs w:val="20"/>
        </w:rPr>
        <w:t>koncentraty</w:t>
      </w:r>
      <w:r w:rsidRPr="003D125E">
        <w:rPr>
          <w:rFonts w:asciiTheme="minorHAnsi" w:hAnsiTheme="minorHAnsi" w:cstheme="minorHAnsi"/>
          <w:color w:val="000000"/>
          <w:sz w:val="20"/>
          <w:szCs w:val="20"/>
        </w:rPr>
        <w:t xml:space="preserve"> – mięsny i ze skorupiaków)</w:t>
      </w:r>
      <w:r>
        <w:rPr>
          <w:rFonts w:asciiTheme="minorHAnsi" w:hAnsiTheme="minorHAnsi" w:cstheme="minorHAnsi"/>
          <w:color w:val="000000"/>
          <w:sz w:val="20"/>
          <w:szCs w:val="20"/>
        </w:rPr>
        <w:t>.</w:t>
      </w:r>
    </w:p>
    <w:p w:rsidR="00FA4B49" w:rsidRPr="00873C66" w:rsidRDefault="00FA4B49" w:rsidP="00FA4B49">
      <w:pPr>
        <w:pStyle w:val="NormalnyWeb"/>
        <w:rPr>
          <w:rFonts w:asciiTheme="minorHAnsi" w:hAnsiTheme="minorHAnsi" w:cstheme="minorHAnsi"/>
          <w:color w:val="000000" w:themeColor="text1"/>
          <w:sz w:val="20"/>
          <w:szCs w:val="20"/>
        </w:rPr>
      </w:pPr>
      <w:r>
        <w:rPr>
          <w:rStyle w:val="Pogrubienie"/>
          <w:rFonts w:asciiTheme="minorHAnsi" w:hAnsiTheme="minorHAnsi" w:cstheme="minorHAnsi"/>
          <w:color w:val="000000" w:themeColor="text1"/>
          <w:sz w:val="20"/>
          <w:szCs w:val="20"/>
        </w:rPr>
        <w:t xml:space="preserve">Produkty </w:t>
      </w:r>
      <w:r w:rsidRPr="00873C66">
        <w:rPr>
          <w:rStyle w:val="Pogrubienie"/>
          <w:rFonts w:asciiTheme="minorHAnsi" w:hAnsiTheme="minorHAnsi" w:cstheme="minorHAnsi"/>
          <w:color w:val="000000" w:themeColor="text1"/>
          <w:sz w:val="20"/>
          <w:szCs w:val="20"/>
        </w:rPr>
        <w:t xml:space="preserve">z linii </w:t>
      </w:r>
      <w:hyperlink r:id="rId9" w:tgtFrame="_blank" w:tooltip="NESTLE PROFESSIONAL" w:history="1">
        <w:r w:rsidRPr="00004119">
          <w:rPr>
            <w:rStyle w:val="Hipercze"/>
            <w:rFonts w:asciiTheme="minorHAnsi" w:hAnsiTheme="minorHAnsi" w:cstheme="minorHAnsi"/>
            <w:b/>
            <w:bCs/>
            <w:color w:val="000000" w:themeColor="text1"/>
            <w:sz w:val="20"/>
            <w:szCs w:val="20"/>
            <w:u w:val="none"/>
          </w:rPr>
          <w:t>CHEF</w:t>
        </w:r>
      </w:hyperlink>
      <w:r w:rsidRPr="00004119">
        <w:rPr>
          <w:rStyle w:val="Hipercze"/>
          <w:rFonts w:asciiTheme="minorHAnsi" w:hAnsiTheme="minorHAnsi" w:cstheme="minorHAnsi"/>
          <w:bCs/>
          <w:color w:val="000000" w:themeColor="text1"/>
          <w:sz w:val="20"/>
          <w:szCs w:val="20"/>
          <w:u w:val="none"/>
        </w:rPr>
        <w:t xml:space="preserve">, </w:t>
      </w:r>
      <w:r w:rsidRPr="00004119">
        <w:rPr>
          <w:rFonts w:asciiTheme="minorHAnsi" w:hAnsiTheme="minorHAnsi" w:cstheme="minorHAnsi"/>
          <w:b/>
          <w:color w:val="000000"/>
          <w:sz w:val="20"/>
          <w:szCs w:val="20"/>
        </w:rPr>
        <w:t>z linii Kompani Piwowarskiej</w:t>
      </w:r>
      <w:r w:rsidRPr="00873C66">
        <w:rPr>
          <w:rStyle w:val="Pogrubienie"/>
          <w:rFonts w:asciiTheme="minorHAnsi" w:hAnsiTheme="minorHAnsi" w:cstheme="minorHAnsi"/>
          <w:color w:val="000000" w:themeColor="text1"/>
          <w:sz w:val="20"/>
          <w:szCs w:val="20"/>
        </w:rPr>
        <w:t xml:space="preserve"> - zapewnia Organizator.</w:t>
      </w:r>
    </w:p>
    <w:p w:rsidR="00FA4B49" w:rsidRPr="00651C60" w:rsidRDefault="00FA4B49" w:rsidP="00FA4B49">
      <w:pPr>
        <w:rPr>
          <w:b/>
          <w:sz w:val="20"/>
          <w:szCs w:val="20"/>
        </w:rPr>
      </w:pPr>
      <w:r w:rsidRPr="00EB38B6">
        <w:rPr>
          <w:sz w:val="20"/>
          <w:szCs w:val="20"/>
        </w:rPr>
        <w:t xml:space="preserve">Wszystkie wymienione składniki przystawki oraz dania głównego muszą obowiązkowo zostać wkomponowane w potrawę, </w:t>
      </w:r>
      <w:r w:rsidRPr="00651C60">
        <w:rPr>
          <w:b/>
          <w:sz w:val="20"/>
          <w:szCs w:val="20"/>
        </w:rPr>
        <w:t xml:space="preserve">nie mogą występować jako element dekoracyjny.    </w:t>
      </w:r>
    </w:p>
    <w:p w:rsidR="00FA4B49" w:rsidRDefault="00FA4B49" w:rsidP="00E82653">
      <w:pPr>
        <w:pStyle w:val="NormalnyWeb"/>
        <w:spacing w:before="0" w:beforeAutospacing="0" w:after="0" w:afterAutospacing="0"/>
        <w:rPr>
          <w:rFonts w:asciiTheme="minorHAnsi" w:hAnsiTheme="minorHAnsi" w:cstheme="minorHAnsi"/>
          <w:color w:val="000000" w:themeColor="text1"/>
          <w:sz w:val="20"/>
          <w:szCs w:val="20"/>
        </w:rPr>
      </w:pPr>
    </w:p>
    <w:p w:rsidR="00E82653" w:rsidRPr="00404DA4" w:rsidRDefault="00E82653" w:rsidP="00E82653">
      <w:pPr>
        <w:pStyle w:val="NormalnyWeb"/>
        <w:spacing w:before="0" w:beforeAutospacing="0" w:after="0" w:afterAutospacing="0"/>
        <w:rPr>
          <w:rFonts w:asciiTheme="minorHAnsi" w:hAnsiTheme="minorHAnsi"/>
          <w:sz w:val="20"/>
          <w:szCs w:val="20"/>
        </w:rPr>
      </w:pPr>
      <w:r w:rsidRPr="00C12562">
        <w:rPr>
          <w:rFonts w:asciiTheme="minorHAnsi" w:hAnsiTheme="minorHAnsi" w:cs="Arial"/>
          <w:sz w:val="20"/>
          <w:szCs w:val="18"/>
        </w:rPr>
        <w:t>2</w:t>
      </w:r>
      <w:r w:rsidR="005B7F1E" w:rsidRPr="00C12562">
        <w:rPr>
          <w:rFonts w:asciiTheme="minorHAnsi" w:hAnsiTheme="minorHAnsi" w:cs="Arial"/>
          <w:sz w:val="20"/>
          <w:szCs w:val="18"/>
        </w:rPr>
        <w:t>1</w:t>
      </w:r>
      <w:r w:rsidRPr="00C12562">
        <w:rPr>
          <w:rFonts w:asciiTheme="minorHAnsi" w:hAnsiTheme="minorHAnsi" w:cs="Arial"/>
          <w:sz w:val="20"/>
          <w:szCs w:val="18"/>
        </w:rPr>
        <w:t xml:space="preserve">/4. Czas przygotowania, od momentu wejścia na stanowisko pracy, do momentu ustawienia </w:t>
      </w:r>
      <w:r w:rsidR="00C12562" w:rsidRPr="00C12562">
        <w:rPr>
          <w:rFonts w:asciiTheme="minorHAnsi" w:hAnsiTheme="minorHAnsi" w:cs="Arial"/>
          <w:b/>
          <w:sz w:val="20"/>
          <w:szCs w:val="18"/>
        </w:rPr>
        <w:t>1</w:t>
      </w:r>
      <w:r w:rsidR="000258F8">
        <w:rPr>
          <w:rFonts w:asciiTheme="minorHAnsi" w:hAnsiTheme="minorHAnsi" w:cs="Arial"/>
          <w:b/>
          <w:sz w:val="20"/>
          <w:szCs w:val="18"/>
        </w:rPr>
        <w:t>6</w:t>
      </w:r>
      <w:r w:rsidRPr="00C12562">
        <w:rPr>
          <w:rFonts w:asciiTheme="minorHAnsi" w:hAnsiTheme="minorHAnsi" w:cs="Arial"/>
          <w:b/>
          <w:sz w:val="20"/>
          <w:szCs w:val="18"/>
        </w:rPr>
        <w:t>-tu</w:t>
      </w:r>
      <w:r w:rsidRPr="00C12562">
        <w:rPr>
          <w:rFonts w:asciiTheme="minorHAnsi" w:hAnsiTheme="minorHAnsi" w:cs="Arial"/>
          <w:sz w:val="20"/>
          <w:szCs w:val="18"/>
        </w:rPr>
        <w:t xml:space="preserve"> przygotowanych porcji na ladzie ekspedycyjnej nie może przekraczać 1 godziny. </w:t>
      </w:r>
      <w:r w:rsidRPr="00C12562">
        <w:rPr>
          <w:rFonts w:asciiTheme="minorHAnsi" w:hAnsiTheme="minorHAnsi"/>
          <w:sz w:val="20"/>
          <w:szCs w:val="20"/>
        </w:rPr>
        <w:t xml:space="preserve">Przekroczenie czasu przeznaczonego na przygotowanie dań konkursowych będzie karane przez </w:t>
      </w:r>
      <w:r w:rsidRPr="00C12562">
        <w:rPr>
          <w:rFonts w:asciiTheme="minorHAnsi" w:hAnsiTheme="minorHAnsi"/>
          <w:b/>
          <w:sz w:val="20"/>
          <w:szCs w:val="20"/>
        </w:rPr>
        <w:t>JURY TECHNICZNE</w:t>
      </w:r>
      <w:r w:rsidR="000258F8">
        <w:rPr>
          <w:rFonts w:asciiTheme="minorHAnsi" w:hAnsiTheme="minorHAnsi"/>
          <w:sz w:val="20"/>
          <w:szCs w:val="20"/>
        </w:rPr>
        <w:t xml:space="preserve"> punktami ujemnymi zgodnie z regulaminem punktacji. </w:t>
      </w:r>
      <w:r w:rsidRPr="00C12562">
        <w:rPr>
          <w:rFonts w:asciiTheme="minorHAnsi" w:hAnsiTheme="minorHAnsi"/>
          <w:sz w:val="20"/>
          <w:szCs w:val="20"/>
        </w:rPr>
        <w:t>Po 1</w:t>
      </w:r>
      <w:r w:rsidR="000C07B2" w:rsidRPr="00C12562">
        <w:rPr>
          <w:rFonts w:asciiTheme="minorHAnsi" w:hAnsiTheme="minorHAnsi"/>
          <w:sz w:val="20"/>
          <w:szCs w:val="20"/>
        </w:rPr>
        <w:t>5</w:t>
      </w:r>
      <w:r w:rsidRPr="00C12562">
        <w:rPr>
          <w:rFonts w:asciiTheme="minorHAnsi" w:hAnsiTheme="minorHAnsi"/>
          <w:sz w:val="20"/>
          <w:szCs w:val="20"/>
        </w:rPr>
        <w:t xml:space="preserve"> minutach przekroczenia </w:t>
      </w:r>
      <w:r w:rsidRPr="00404DA4">
        <w:rPr>
          <w:rFonts w:asciiTheme="minorHAnsi" w:hAnsiTheme="minorHAnsi"/>
          <w:sz w:val="20"/>
          <w:szCs w:val="20"/>
        </w:rPr>
        <w:t>czasu konkursowego praca ekipy kucharskiej zostanie zatrzymana i dania zostaną poddanie ocenie jury w stopniu w jakim została wykonana.</w:t>
      </w:r>
    </w:p>
    <w:p w:rsidR="00E82653" w:rsidRPr="00404DA4" w:rsidRDefault="00E82653" w:rsidP="00E82653">
      <w:pPr>
        <w:pStyle w:val="NormalnyWeb"/>
        <w:spacing w:before="0" w:beforeAutospacing="0" w:after="0" w:afterAutospacing="0"/>
        <w:rPr>
          <w:rFonts w:asciiTheme="minorHAnsi" w:hAnsiTheme="minorHAnsi"/>
        </w:rPr>
      </w:pPr>
    </w:p>
    <w:p w:rsidR="00E82653" w:rsidRPr="00404DA4" w:rsidRDefault="00E82653" w:rsidP="00E82653">
      <w:pPr>
        <w:pStyle w:val="NormalnyWeb"/>
        <w:spacing w:before="0" w:beforeAutospacing="0" w:after="0" w:afterAutospacing="0"/>
        <w:rPr>
          <w:rFonts w:asciiTheme="minorHAnsi" w:hAnsiTheme="minorHAnsi" w:cs="Arial"/>
          <w:color w:val="000000"/>
          <w:sz w:val="20"/>
          <w:szCs w:val="18"/>
        </w:rPr>
      </w:pPr>
      <w:r w:rsidRPr="00404DA4">
        <w:rPr>
          <w:rFonts w:asciiTheme="minorHAnsi" w:hAnsiTheme="minorHAnsi" w:cs="Arial"/>
          <w:color w:val="000000"/>
          <w:sz w:val="20"/>
          <w:szCs w:val="18"/>
        </w:rPr>
        <w:t>2</w:t>
      </w:r>
      <w:r w:rsidR="005B7F1E" w:rsidRPr="00404DA4">
        <w:rPr>
          <w:rFonts w:asciiTheme="minorHAnsi" w:hAnsiTheme="minorHAnsi" w:cs="Arial"/>
          <w:color w:val="000000"/>
          <w:sz w:val="20"/>
          <w:szCs w:val="18"/>
        </w:rPr>
        <w:t>1</w:t>
      </w:r>
      <w:r w:rsidRPr="00404DA4">
        <w:rPr>
          <w:rFonts w:asciiTheme="minorHAnsi" w:hAnsiTheme="minorHAnsi" w:cs="Arial"/>
          <w:color w:val="000000"/>
          <w:sz w:val="20"/>
          <w:szCs w:val="18"/>
        </w:rPr>
        <w:t>/5. Występ każdej Drużyny powinien zawierać w sobie elementy widowiskowej sztuki kulinarnej, jak również finezji, lekkości i perfekcji wykonania a także najnowszych technik kulinarnych.</w:t>
      </w:r>
    </w:p>
    <w:p w:rsidR="00E82653" w:rsidRPr="00404DA4" w:rsidRDefault="00E82653" w:rsidP="00E82653">
      <w:pPr>
        <w:pStyle w:val="NormalnyWeb"/>
        <w:spacing w:before="0" w:beforeAutospacing="0" w:after="0" w:afterAutospacing="0"/>
        <w:rPr>
          <w:rFonts w:asciiTheme="minorHAnsi" w:hAnsiTheme="minorHAnsi"/>
        </w:rPr>
      </w:pPr>
    </w:p>
    <w:p w:rsidR="00E82653" w:rsidRPr="00404DA4" w:rsidRDefault="00E82653" w:rsidP="00E82653">
      <w:pPr>
        <w:pStyle w:val="NormalnyWeb"/>
        <w:spacing w:before="0" w:beforeAutospacing="0" w:after="0" w:afterAutospacing="0"/>
        <w:rPr>
          <w:rFonts w:asciiTheme="minorHAnsi" w:hAnsiTheme="minorHAnsi" w:cs="Arial"/>
          <w:color w:val="000000"/>
          <w:sz w:val="20"/>
          <w:szCs w:val="18"/>
        </w:rPr>
      </w:pPr>
      <w:r w:rsidRPr="00404DA4">
        <w:rPr>
          <w:rFonts w:asciiTheme="minorHAnsi" w:hAnsiTheme="minorHAnsi" w:cs="Arial"/>
          <w:color w:val="000000"/>
          <w:sz w:val="20"/>
          <w:szCs w:val="18"/>
        </w:rPr>
        <w:t>2</w:t>
      </w:r>
      <w:r w:rsidR="005B7F1E" w:rsidRPr="00404DA4">
        <w:rPr>
          <w:rFonts w:asciiTheme="minorHAnsi" w:hAnsiTheme="minorHAnsi" w:cs="Arial"/>
          <w:color w:val="000000"/>
          <w:sz w:val="20"/>
          <w:szCs w:val="18"/>
        </w:rPr>
        <w:t>1</w:t>
      </w:r>
      <w:r w:rsidRPr="00404DA4">
        <w:rPr>
          <w:rFonts w:asciiTheme="minorHAnsi" w:hAnsiTheme="minorHAnsi" w:cs="Arial"/>
          <w:color w:val="000000"/>
          <w:sz w:val="20"/>
          <w:szCs w:val="18"/>
        </w:rPr>
        <w:t>/6. Wszystkie produkty użyte w konkursie nie mogą być poddane wcześniejszej obróbce</w:t>
      </w:r>
      <w:r w:rsidR="00A93E63" w:rsidRPr="00404DA4">
        <w:rPr>
          <w:rFonts w:asciiTheme="minorHAnsi" w:hAnsiTheme="minorHAnsi" w:cs="Arial"/>
          <w:color w:val="000000"/>
          <w:sz w:val="20"/>
          <w:szCs w:val="18"/>
        </w:rPr>
        <w:t>, szczególnie ryby oraz mięsa winny być niemarynowane</w:t>
      </w:r>
      <w:r w:rsidRPr="00404DA4">
        <w:rPr>
          <w:rFonts w:asciiTheme="minorHAnsi" w:hAnsiTheme="minorHAnsi" w:cs="Arial"/>
          <w:color w:val="000000"/>
          <w:sz w:val="20"/>
          <w:szCs w:val="18"/>
        </w:rPr>
        <w:t>, a dodatki skrobiowe, jarzynowe czy grzyby mogą być jedynie umyte i obrane, lecz w żaden sposób nie uformowane, również skorupiaki o ile będą użyte muszą być w postaci surowej (</w:t>
      </w:r>
      <w:r w:rsidRPr="00404DA4">
        <w:rPr>
          <w:rFonts w:asciiTheme="minorHAnsi" w:hAnsiTheme="minorHAnsi" w:cs="Arial"/>
          <w:b/>
          <w:bCs/>
          <w:color w:val="000000"/>
          <w:sz w:val="20"/>
          <w:szCs w:val="18"/>
        </w:rPr>
        <w:t>prosimy tak komponować dania, aby unikać produktów konserwowych i przetworzonych przez przemysł spożywczy</w:t>
      </w:r>
      <w:r w:rsidR="00C2412D">
        <w:rPr>
          <w:rFonts w:asciiTheme="minorHAnsi" w:hAnsiTheme="minorHAnsi" w:cs="Arial"/>
          <w:b/>
          <w:bCs/>
          <w:color w:val="000000"/>
          <w:sz w:val="20"/>
          <w:szCs w:val="18"/>
        </w:rPr>
        <w:t>, poza produktami obowiązkowymi czyli produktami z linii CHEF</w:t>
      </w:r>
      <w:r w:rsidR="00FA4B49">
        <w:rPr>
          <w:rFonts w:asciiTheme="minorHAnsi" w:hAnsiTheme="minorHAnsi" w:cs="Arial"/>
          <w:b/>
          <w:bCs/>
          <w:color w:val="000000"/>
          <w:sz w:val="20"/>
          <w:szCs w:val="18"/>
        </w:rPr>
        <w:t>.)</w:t>
      </w:r>
    </w:p>
    <w:p w:rsidR="00E82653" w:rsidRPr="00404DA4" w:rsidRDefault="00E82653" w:rsidP="00E82653">
      <w:pPr>
        <w:pStyle w:val="NormalnyWeb"/>
        <w:spacing w:before="0" w:beforeAutospacing="0" w:after="0" w:afterAutospacing="0"/>
        <w:rPr>
          <w:rFonts w:asciiTheme="minorHAnsi" w:hAnsiTheme="minorHAnsi" w:cs="Arial"/>
          <w:color w:val="000000"/>
          <w:sz w:val="20"/>
          <w:szCs w:val="18"/>
        </w:rPr>
      </w:pPr>
    </w:p>
    <w:p w:rsidR="00727D3C" w:rsidRPr="00404DA4" w:rsidRDefault="008F6A95" w:rsidP="00276319">
      <w:pPr>
        <w:rPr>
          <w:color w:val="000000" w:themeColor="text1"/>
          <w:sz w:val="20"/>
          <w:szCs w:val="20"/>
        </w:rPr>
      </w:pPr>
      <w:r w:rsidRPr="00404DA4">
        <w:rPr>
          <w:color w:val="000000" w:themeColor="text1"/>
          <w:sz w:val="20"/>
          <w:szCs w:val="20"/>
        </w:rPr>
        <w:t>2</w:t>
      </w:r>
      <w:r w:rsidR="005B7F1E" w:rsidRPr="00404DA4">
        <w:rPr>
          <w:color w:val="000000" w:themeColor="text1"/>
          <w:sz w:val="20"/>
          <w:szCs w:val="20"/>
        </w:rPr>
        <w:t>2</w:t>
      </w:r>
      <w:r w:rsidRPr="00404DA4">
        <w:rPr>
          <w:color w:val="000000" w:themeColor="text1"/>
          <w:sz w:val="20"/>
          <w:szCs w:val="20"/>
        </w:rPr>
        <w:t xml:space="preserve">. </w:t>
      </w:r>
      <w:r w:rsidR="00727D3C" w:rsidRPr="00404DA4">
        <w:rPr>
          <w:color w:val="000000" w:themeColor="text1"/>
          <w:sz w:val="20"/>
          <w:szCs w:val="20"/>
        </w:rPr>
        <w:t>Kryteria oceny i ilości punktów.</w:t>
      </w:r>
    </w:p>
    <w:p w:rsidR="007D4E63" w:rsidRPr="00404DA4" w:rsidRDefault="007D4E63" w:rsidP="007D4E63">
      <w:pPr>
        <w:pStyle w:val="NormalnyWeb"/>
        <w:rPr>
          <w:rFonts w:asciiTheme="minorHAnsi" w:hAnsiTheme="minorHAnsi" w:cs="Arial"/>
          <w:color w:val="000000"/>
          <w:sz w:val="20"/>
          <w:szCs w:val="20"/>
        </w:rPr>
      </w:pPr>
      <w:r w:rsidRPr="00404DA4">
        <w:rPr>
          <w:rFonts w:asciiTheme="minorHAnsi" w:hAnsiTheme="minorHAnsi" w:cs="Arial"/>
          <w:color w:val="000000"/>
          <w:sz w:val="20"/>
          <w:szCs w:val="20"/>
        </w:rPr>
        <w:t>Konkurs składać się będzie z dwóch etapów</w:t>
      </w:r>
      <w:r w:rsidR="000E4B65" w:rsidRPr="00404DA4">
        <w:rPr>
          <w:rFonts w:asciiTheme="minorHAnsi" w:hAnsiTheme="minorHAnsi" w:cs="Arial"/>
          <w:color w:val="000000"/>
          <w:sz w:val="20"/>
          <w:szCs w:val="20"/>
        </w:rPr>
        <w:t xml:space="preserve">:sprawnościowego oraz </w:t>
      </w:r>
      <w:r w:rsidRPr="00404DA4">
        <w:rPr>
          <w:rFonts w:asciiTheme="minorHAnsi" w:hAnsiTheme="minorHAnsi" w:cs="Arial"/>
          <w:color w:val="000000"/>
          <w:sz w:val="20"/>
          <w:szCs w:val="20"/>
        </w:rPr>
        <w:t>finałow</w:t>
      </w:r>
      <w:r w:rsidR="000E4B65" w:rsidRPr="00404DA4">
        <w:rPr>
          <w:rFonts w:asciiTheme="minorHAnsi" w:hAnsiTheme="minorHAnsi" w:cs="Arial"/>
          <w:color w:val="000000"/>
          <w:sz w:val="20"/>
          <w:szCs w:val="20"/>
        </w:rPr>
        <w:t>ego</w:t>
      </w:r>
      <w:r w:rsidRPr="00404DA4">
        <w:rPr>
          <w:rFonts w:asciiTheme="minorHAnsi" w:hAnsiTheme="minorHAnsi" w:cs="Arial"/>
          <w:color w:val="000000"/>
          <w:sz w:val="20"/>
          <w:szCs w:val="20"/>
        </w:rPr>
        <w:t xml:space="preserve"> (II i III) a suma punktów z każdego etapu utworzy klasyfikację końcową - generalną.</w:t>
      </w:r>
    </w:p>
    <w:p w:rsidR="002C7866" w:rsidRDefault="00596B84" w:rsidP="002C7866">
      <w:pPr>
        <w:spacing w:after="0" w:line="240" w:lineRule="auto"/>
        <w:rPr>
          <w:rFonts w:eastAsia="Times New Roman" w:cs="Times New Roman"/>
          <w:sz w:val="20"/>
          <w:szCs w:val="20"/>
          <w:lang w:eastAsia="pl-PL"/>
        </w:rPr>
      </w:pPr>
      <w:r w:rsidRPr="00404DA4">
        <w:rPr>
          <w:rFonts w:eastAsia="Times New Roman" w:cs="Times New Roman"/>
          <w:sz w:val="20"/>
          <w:szCs w:val="20"/>
          <w:lang w:eastAsia="pl-PL"/>
        </w:rPr>
        <w:t xml:space="preserve">Zmagania będą oceniały dwa składy profesjonalnego Jury które składać się będzie z </w:t>
      </w:r>
      <w:r w:rsidR="00A652EF" w:rsidRPr="00404DA4">
        <w:rPr>
          <w:rFonts w:eastAsia="Times New Roman" w:cs="Times New Roman"/>
          <w:sz w:val="20"/>
          <w:szCs w:val="20"/>
          <w:lang w:eastAsia="pl-PL"/>
        </w:rPr>
        <w:t>zawodowych  kucharzy, mających doświadczenie w ocenie dań konkursowych i cieszących się uznaniem środowiska gastronomicznego w Polsce.</w:t>
      </w:r>
    </w:p>
    <w:p w:rsidR="00AC5EA2" w:rsidRPr="00AC5EA2" w:rsidRDefault="00596B84" w:rsidP="00AC5EA2">
      <w:pPr>
        <w:spacing w:line="320" w:lineRule="exact"/>
        <w:rPr>
          <w:rFonts w:ascii="Calibri" w:eastAsia="Calibri" w:hAnsi="Calibri" w:cs="Times New Roman"/>
          <w:b/>
          <w:sz w:val="20"/>
          <w:szCs w:val="20"/>
        </w:rPr>
      </w:pPr>
      <w:r w:rsidRPr="00404DA4">
        <w:rPr>
          <w:rFonts w:eastAsia="Times New Roman" w:cs="Times New Roman"/>
          <w:sz w:val="24"/>
          <w:szCs w:val="24"/>
          <w:lang w:eastAsia="pl-PL"/>
        </w:rPr>
        <w:br/>
      </w:r>
      <w:r w:rsidR="00AC5EA2" w:rsidRPr="00AC5EA2">
        <w:rPr>
          <w:rFonts w:ascii="Calibri" w:eastAsia="Calibri" w:hAnsi="Calibri" w:cs="Times New Roman"/>
          <w:b/>
          <w:sz w:val="20"/>
          <w:szCs w:val="20"/>
        </w:rPr>
        <w:t>KRYTERIA OCENY I ILOŚĆ PUNKTÓW</w:t>
      </w:r>
    </w:p>
    <w:p w:rsidR="00A83AC4" w:rsidRDefault="0039312F" w:rsidP="008E0F71">
      <w:pPr>
        <w:spacing w:after="0" w:line="240" w:lineRule="auto"/>
        <w:rPr>
          <w:rFonts w:eastAsia="Times New Roman" w:cs="Times New Roman"/>
          <w:sz w:val="20"/>
          <w:szCs w:val="20"/>
          <w:lang w:eastAsia="pl-PL"/>
        </w:rPr>
      </w:pPr>
      <w:r>
        <w:rPr>
          <w:rFonts w:eastAsia="Times New Roman" w:cs="Times New Roman"/>
          <w:sz w:val="20"/>
          <w:szCs w:val="20"/>
          <w:lang w:eastAsia="pl-PL"/>
        </w:rPr>
        <w:t>PROFESJONALNE JURY DEGUSTACYJNE</w:t>
      </w:r>
      <w:r w:rsidR="000537C9">
        <w:rPr>
          <w:rFonts w:eastAsia="Times New Roman" w:cs="Times New Roman"/>
          <w:sz w:val="20"/>
          <w:szCs w:val="20"/>
          <w:lang w:eastAsia="pl-PL"/>
        </w:rPr>
        <w:t xml:space="preserve"> (maksymalnie 200 pkt.)</w:t>
      </w:r>
    </w:p>
    <w:p w:rsidR="000537C9" w:rsidRDefault="000537C9" w:rsidP="008E0F71">
      <w:pPr>
        <w:spacing w:after="0" w:line="240" w:lineRule="auto"/>
        <w:rPr>
          <w:rFonts w:eastAsia="Times New Roman" w:cs="Times New Roman"/>
          <w:sz w:val="20"/>
          <w:szCs w:val="20"/>
          <w:lang w:eastAsia="pl-PL"/>
        </w:rPr>
      </w:pPr>
    </w:p>
    <w:tbl>
      <w:tblPr>
        <w:tblpPr w:leftFromText="141" w:rightFromText="141" w:vertAnchor="page" w:horzAnchor="margin" w:tblpXSpec="center" w:tblpY="234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973"/>
        <w:gridCol w:w="851"/>
        <w:gridCol w:w="2269"/>
        <w:gridCol w:w="2270"/>
      </w:tblGrid>
      <w:tr w:rsidR="000537C9" w:rsidRPr="00C902B5" w:rsidTr="000537C9">
        <w:trPr>
          <w:trHeight w:val="397"/>
        </w:trPr>
        <w:tc>
          <w:tcPr>
            <w:tcW w:w="4074" w:type="dxa"/>
            <w:gridSpan w:val="2"/>
            <w:tcBorders>
              <w:top w:val="single" w:sz="18" w:space="0" w:color="auto"/>
              <w:left w:val="single" w:sz="18" w:space="0" w:color="auto"/>
              <w:bottom w:val="single" w:sz="18" w:space="0" w:color="auto"/>
              <w:right w:val="nil"/>
            </w:tcBorders>
            <w:shd w:val="clear" w:color="auto" w:fill="auto"/>
            <w:vAlign w:val="center"/>
          </w:tcPr>
          <w:p w:rsidR="000537C9" w:rsidRPr="000537C9" w:rsidRDefault="000537C9" w:rsidP="002F5BFD">
            <w:pPr>
              <w:spacing w:after="0" w:line="240" w:lineRule="auto"/>
              <w:jc w:val="right"/>
              <w:rPr>
                <w:rFonts w:cstheme="minorHAnsi"/>
                <w:b/>
                <w:sz w:val="20"/>
                <w:szCs w:val="20"/>
              </w:rPr>
            </w:pPr>
            <w:r w:rsidRPr="000537C9">
              <w:rPr>
                <w:rFonts w:cstheme="minorHAnsi"/>
                <w:b/>
                <w:sz w:val="20"/>
                <w:szCs w:val="20"/>
              </w:rPr>
              <w:t>KRYTERIA OCENY EKIPY KUCHARSKIEJ</w:t>
            </w:r>
          </w:p>
        </w:tc>
        <w:tc>
          <w:tcPr>
            <w:tcW w:w="851" w:type="dxa"/>
            <w:tcBorders>
              <w:top w:val="single" w:sz="18" w:space="0" w:color="auto"/>
              <w:left w:val="nil"/>
              <w:bottom w:val="single" w:sz="18" w:space="0" w:color="auto"/>
              <w:right w:val="single" w:sz="18" w:space="0" w:color="auto"/>
            </w:tcBorders>
            <w:shd w:val="clear" w:color="auto" w:fill="auto"/>
            <w:vAlign w:val="center"/>
          </w:tcPr>
          <w:p w:rsidR="000537C9" w:rsidRPr="000537C9" w:rsidRDefault="000537C9" w:rsidP="002F5BFD">
            <w:pPr>
              <w:spacing w:after="0" w:line="240" w:lineRule="auto"/>
              <w:jc w:val="center"/>
              <w:rPr>
                <w:rFonts w:cstheme="minorHAnsi"/>
                <w:sz w:val="20"/>
                <w:szCs w:val="20"/>
              </w:rPr>
            </w:pPr>
          </w:p>
        </w:tc>
        <w:tc>
          <w:tcPr>
            <w:tcW w:w="2269" w:type="dxa"/>
            <w:tcBorders>
              <w:top w:val="single" w:sz="18" w:space="0" w:color="auto"/>
              <w:left w:val="single" w:sz="18" w:space="0" w:color="auto"/>
              <w:bottom w:val="single" w:sz="18" w:space="0" w:color="auto"/>
              <w:right w:val="single" w:sz="2" w:space="0" w:color="auto"/>
            </w:tcBorders>
            <w:shd w:val="clear" w:color="auto" w:fill="auto"/>
            <w:vAlign w:val="center"/>
          </w:tcPr>
          <w:p w:rsidR="000537C9" w:rsidRPr="000537C9" w:rsidRDefault="000537C9" w:rsidP="000537C9">
            <w:pPr>
              <w:spacing w:after="0" w:line="240" w:lineRule="auto"/>
              <w:jc w:val="center"/>
              <w:rPr>
                <w:rFonts w:cstheme="minorHAnsi"/>
                <w:b/>
                <w:sz w:val="20"/>
                <w:szCs w:val="20"/>
              </w:rPr>
            </w:pPr>
            <w:r w:rsidRPr="000537C9">
              <w:rPr>
                <w:rFonts w:cstheme="minorHAnsi"/>
                <w:b/>
                <w:sz w:val="20"/>
                <w:szCs w:val="20"/>
              </w:rPr>
              <w:t>PRZYSTAWKA</w:t>
            </w:r>
          </w:p>
        </w:tc>
        <w:tc>
          <w:tcPr>
            <w:tcW w:w="2270" w:type="dxa"/>
            <w:tcBorders>
              <w:top w:val="single" w:sz="18" w:space="0" w:color="auto"/>
              <w:left w:val="single" w:sz="2" w:space="0" w:color="auto"/>
              <w:bottom w:val="single" w:sz="18" w:space="0" w:color="auto"/>
              <w:right w:val="single" w:sz="18" w:space="0" w:color="auto"/>
            </w:tcBorders>
            <w:shd w:val="clear" w:color="auto" w:fill="auto"/>
            <w:vAlign w:val="center"/>
          </w:tcPr>
          <w:p w:rsidR="000537C9" w:rsidRPr="000537C9" w:rsidRDefault="000537C9" w:rsidP="002F5BFD">
            <w:pPr>
              <w:spacing w:after="0" w:line="240" w:lineRule="auto"/>
              <w:jc w:val="center"/>
              <w:rPr>
                <w:rFonts w:cstheme="minorHAnsi"/>
                <w:b/>
                <w:sz w:val="20"/>
                <w:szCs w:val="20"/>
              </w:rPr>
            </w:pPr>
            <w:r w:rsidRPr="000537C9">
              <w:rPr>
                <w:rFonts w:cstheme="minorHAnsi"/>
                <w:b/>
                <w:sz w:val="20"/>
                <w:szCs w:val="20"/>
              </w:rPr>
              <w:t>DANIE GŁÓWNE</w:t>
            </w:r>
          </w:p>
        </w:tc>
      </w:tr>
      <w:tr w:rsidR="000537C9" w:rsidRPr="00C902B5" w:rsidTr="000537C9">
        <w:trPr>
          <w:trHeight w:val="397"/>
        </w:trPr>
        <w:tc>
          <w:tcPr>
            <w:tcW w:w="1101" w:type="dxa"/>
            <w:vMerge w:val="restart"/>
            <w:tcBorders>
              <w:top w:val="single" w:sz="18" w:space="0" w:color="auto"/>
              <w:left w:val="single" w:sz="18" w:space="0" w:color="auto"/>
              <w:right w:val="single" w:sz="18" w:space="0" w:color="auto"/>
            </w:tcBorders>
            <w:shd w:val="clear" w:color="auto" w:fill="D9D9D9"/>
            <w:textDirection w:val="btLr"/>
            <w:vAlign w:val="center"/>
          </w:tcPr>
          <w:p w:rsidR="000537C9" w:rsidRPr="000537C9" w:rsidRDefault="000537C9" w:rsidP="002F5BFD">
            <w:pPr>
              <w:spacing w:after="0" w:line="240" w:lineRule="auto"/>
              <w:ind w:left="113" w:right="113"/>
              <w:jc w:val="center"/>
              <w:rPr>
                <w:rFonts w:cstheme="minorHAnsi"/>
                <w:b/>
                <w:sz w:val="18"/>
                <w:szCs w:val="18"/>
              </w:rPr>
            </w:pPr>
            <w:r w:rsidRPr="000537C9">
              <w:rPr>
                <w:rFonts w:cstheme="minorHAnsi"/>
                <w:b/>
                <w:sz w:val="18"/>
                <w:szCs w:val="18"/>
              </w:rPr>
              <w:t>OCENA DEGUSTACYJNA</w:t>
            </w:r>
          </w:p>
          <w:p w:rsidR="000537C9" w:rsidRPr="000537C9" w:rsidRDefault="000537C9" w:rsidP="002F5BFD">
            <w:pPr>
              <w:spacing w:after="0" w:line="240" w:lineRule="auto"/>
              <w:ind w:left="113" w:right="113"/>
              <w:jc w:val="center"/>
              <w:rPr>
                <w:rFonts w:cstheme="minorHAnsi"/>
              </w:rPr>
            </w:pPr>
            <w:r w:rsidRPr="000537C9">
              <w:rPr>
                <w:rFonts w:cstheme="minorHAnsi"/>
                <w:b/>
                <w:sz w:val="16"/>
                <w:szCs w:val="16"/>
              </w:rPr>
              <w:t>max. 100 pkt./danie</w:t>
            </w:r>
          </w:p>
        </w:tc>
        <w:tc>
          <w:tcPr>
            <w:tcW w:w="8363" w:type="dxa"/>
            <w:gridSpan w:val="4"/>
            <w:tcBorders>
              <w:top w:val="single" w:sz="18" w:space="0" w:color="auto"/>
              <w:left w:val="single" w:sz="18" w:space="0" w:color="auto"/>
              <w:right w:val="single" w:sz="18" w:space="0" w:color="auto"/>
            </w:tcBorders>
            <w:shd w:val="clear" w:color="auto" w:fill="D9D9D9"/>
            <w:vAlign w:val="center"/>
          </w:tcPr>
          <w:p w:rsidR="000537C9" w:rsidRPr="000537C9" w:rsidRDefault="000537C9" w:rsidP="002F5BFD">
            <w:pPr>
              <w:spacing w:after="0" w:line="240" w:lineRule="auto"/>
              <w:jc w:val="center"/>
              <w:rPr>
                <w:rFonts w:cstheme="minorHAnsi"/>
              </w:rPr>
            </w:pPr>
            <w:r w:rsidRPr="000537C9">
              <w:rPr>
                <w:rFonts w:cstheme="minorHAnsi"/>
                <w:b/>
              </w:rPr>
              <w:t>PREZENTACJA POTRAWTY</w:t>
            </w:r>
            <w:r w:rsidRPr="000537C9">
              <w:rPr>
                <w:rFonts w:cstheme="minorHAnsi"/>
                <w:sz w:val="20"/>
                <w:szCs w:val="20"/>
              </w:rPr>
              <w:t>max. 20 pkt</w:t>
            </w:r>
          </w:p>
        </w:tc>
      </w:tr>
      <w:tr w:rsidR="000537C9" w:rsidRPr="00C902B5" w:rsidTr="000537C9">
        <w:trPr>
          <w:trHeight w:val="944"/>
        </w:trPr>
        <w:tc>
          <w:tcPr>
            <w:tcW w:w="1101" w:type="dxa"/>
            <w:vMerge/>
            <w:tcBorders>
              <w:left w:val="single" w:sz="18" w:space="0" w:color="auto"/>
              <w:right w:val="single" w:sz="18" w:space="0" w:color="auto"/>
            </w:tcBorders>
            <w:shd w:val="clear" w:color="auto" w:fill="D9D9D9"/>
            <w:textDirection w:val="btLr"/>
            <w:vAlign w:val="center"/>
          </w:tcPr>
          <w:p w:rsidR="000537C9" w:rsidRPr="000537C9" w:rsidRDefault="000537C9" w:rsidP="002F5BFD">
            <w:pPr>
              <w:spacing w:after="0" w:line="240" w:lineRule="auto"/>
              <w:ind w:left="113" w:right="113"/>
              <w:jc w:val="center"/>
              <w:rPr>
                <w:rFonts w:cstheme="minorHAnsi"/>
              </w:rPr>
            </w:pPr>
          </w:p>
        </w:tc>
        <w:tc>
          <w:tcPr>
            <w:tcW w:w="3824" w:type="dxa"/>
            <w:gridSpan w:val="2"/>
            <w:tcBorders>
              <w:left w:val="single" w:sz="18" w:space="0" w:color="auto"/>
              <w:right w:val="single" w:sz="18" w:space="0" w:color="auto"/>
            </w:tcBorders>
            <w:shd w:val="clear" w:color="auto" w:fill="auto"/>
            <w:vAlign w:val="center"/>
          </w:tcPr>
          <w:p w:rsidR="000537C9" w:rsidRPr="000537C9" w:rsidRDefault="000537C9" w:rsidP="000537C9">
            <w:pPr>
              <w:numPr>
                <w:ilvl w:val="0"/>
                <w:numId w:val="22"/>
              </w:numPr>
              <w:spacing w:after="0" w:line="240" w:lineRule="auto"/>
              <w:ind w:left="178" w:hanging="117"/>
              <w:rPr>
                <w:rFonts w:cstheme="minorHAnsi"/>
                <w:sz w:val="18"/>
                <w:szCs w:val="18"/>
              </w:rPr>
            </w:pPr>
            <w:r w:rsidRPr="000537C9">
              <w:rPr>
                <w:rFonts w:cstheme="minorHAnsi"/>
                <w:sz w:val="18"/>
                <w:szCs w:val="18"/>
              </w:rPr>
              <w:t>Proporcjonalność dania</w:t>
            </w:r>
          </w:p>
          <w:p w:rsidR="000537C9" w:rsidRPr="000537C9" w:rsidRDefault="000537C9" w:rsidP="000537C9">
            <w:pPr>
              <w:numPr>
                <w:ilvl w:val="0"/>
                <w:numId w:val="22"/>
              </w:numPr>
              <w:spacing w:after="0" w:line="240" w:lineRule="auto"/>
              <w:ind w:left="178" w:hanging="117"/>
              <w:rPr>
                <w:rFonts w:cstheme="minorHAnsi"/>
                <w:sz w:val="18"/>
                <w:szCs w:val="18"/>
              </w:rPr>
            </w:pPr>
            <w:r w:rsidRPr="000537C9">
              <w:rPr>
                <w:rFonts w:cstheme="minorHAnsi"/>
                <w:sz w:val="18"/>
                <w:szCs w:val="18"/>
              </w:rPr>
              <w:t>Odpowiednia gramatura</w:t>
            </w:r>
          </w:p>
          <w:p w:rsidR="000537C9" w:rsidRPr="000537C9" w:rsidRDefault="000537C9" w:rsidP="000537C9">
            <w:pPr>
              <w:numPr>
                <w:ilvl w:val="0"/>
                <w:numId w:val="22"/>
              </w:numPr>
              <w:spacing w:after="0" w:line="240" w:lineRule="auto"/>
              <w:ind w:left="178" w:hanging="117"/>
              <w:rPr>
                <w:rFonts w:cstheme="minorHAnsi"/>
                <w:sz w:val="18"/>
                <w:szCs w:val="18"/>
              </w:rPr>
            </w:pPr>
            <w:r w:rsidRPr="000537C9">
              <w:rPr>
                <w:rFonts w:cstheme="minorHAnsi"/>
                <w:sz w:val="18"/>
                <w:szCs w:val="18"/>
              </w:rPr>
              <w:t>Estetyczny wygląd, kolorystyka</w:t>
            </w:r>
          </w:p>
          <w:p w:rsidR="000537C9" w:rsidRPr="000537C9" w:rsidRDefault="000537C9" w:rsidP="000537C9">
            <w:pPr>
              <w:numPr>
                <w:ilvl w:val="0"/>
                <w:numId w:val="22"/>
              </w:numPr>
              <w:spacing w:after="0" w:line="240" w:lineRule="auto"/>
              <w:ind w:left="178" w:hanging="117"/>
              <w:rPr>
                <w:rFonts w:cstheme="minorHAnsi"/>
                <w:sz w:val="18"/>
                <w:szCs w:val="18"/>
              </w:rPr>
            </w:pPr>
            <w:r w:rsidRPr="000537C9">
              <w:rPr>
                <w:rFonts w:cstheme="minorHAnsi"/>
                <w:sz w:val="18"/>
                <w:szCs w:val="18"/>
              </w:rPr>
              <w:t>Kreatywność</w:t>
            </w:r>
          </w:p>
        </w:tc>
        <w:tc>
          <w:tcPr>
            <w:tcW w:w="2269" w:type="dxa"/>
            <w:tcBorders>
              <w:left w:val="single" w:sz="18" w:space="0" w:color="auto"/>
              <w:right w:val="single" w:sz="4" w:space="0" w:color="auto"/>
            </w:tcBorders>
            <w:shd w:val="clear" w:color="auto" w:fill="auto"/>
            <w:vAlign w:val="center"/>
          </w:tcPr>
          <w:p w:rsidR="000537C9" w:rsidRPr="000537C9" w:rsidRDefault="000537C9" w:rsidP="002F5BFD">
            <w:pPr>
              <w:spacing w:after="0" w:line="240" w:lineRule="auto"/>
              <w:jc w:val="center"/>
              <w:rPr>
                <w:rFonts w:cstheme="minorHAnsi"/>
              </w:rPr>
            </w:pPr>
          </w:p>
        </w:tc>
        <w:tc>
          <w:tcPr>
            <w:tcW w:w="2270" w:type="dxa"/>
            <w:tcBorders>
              <w:left w:val="single" w:sz="4" w:space="0" w:color="auto"/>
              <w:right w:val="single" w:sz="18" w:space="0" w:color="auto"/>
            </w:tcBorders>
            <w:shd w:val="clear" w:color="auto" w:fill="auto"/>
            <w:vAlign w:val="center"/>
          </w:tcPr>
          <w:p w:rsidR="000537C9" w:rsidRPr="000537C9" w:rsidRDefault="000537C9" w:rsidP="002F5BFD">
            <w:pPr>
              <w:spacing w:after="0" w:line="240" w:lineRule="auto"/>
              <w:jc w:val="center"/>
              <w:rPr>
                <w:rFonts w:cstheme="minorHAnsi"/>
              </w:rPr>
            </w:pPr>
          </w:p>
        </w:tc>
      </w:tr>
      <w:tr w:rsidR="000537C9" w:rsidRPr="00C902B5" w:rsidTr="000537C9">
        <w:trPr>
          <w:trHeight w:val="397"/>
        </w:trPr>
        <w:tc>
          <w:tcPr>
            <w:tcW w:w="1101" w:type="dxa"/>
            <w:vMerge/>
            <w:tcBorders>
              <w:left w:val="single" w:sz="18" w:space="0" w:color="auto"/>
              <w:right w:val="single" w:sz="18" w:space="0" w:color="auto"/>
            </w:tcBorders>
            <w:shd w:val="clear" w:color="auto" w:fill="D9D9D9"/>
            <w:textDirection w:val="btLr"/>
            <w:vAlign w:val="center"/>
          </w:tcPr>
          <w:p w:rsidR="000537C9" w:rsidRPr="000537C9" w:rsidRDefault="000537C9" w:rsidP="002F5BFD">
            <w:pPr>
              <w:spacing w:after="0" w:line="240" w:lineRule="auto"/>
              <w:ind w:left="113" w:right="113"/>
              <w:jc w:val="center"/>
              <w:rPr>
                <w:rFonts w:cstheme="minorHAnsi"/>
              </w:rPr>
            </w:pPr>
          </w:p>
        </w:tc>
        <w:tc>
          <w:tcPr>
            <w:tcW w:w="8363" w:type="dxa"/>
            <w:gridSpan w:val="4"/>
            <w:tcBorders>
              <w:left w:val="single" w:sz="18" w:space="0" w:color="auto"/>
              <w:right w:val="single" w:sz="18" w:space="0" w:color="auto"/>
            </w:tcBorders>
            <w:shd w:val="clear" w:color="auto" w:fill="D9D9D9"/>
            <w:vAlign w:val="center"/>
          </w:tcPr>
          <w:p w:rsidR="000537C9" w:rsidRPr="000537C9" w:rsidRDefault="000537C9" w:rsidP="002F5BFD">
            <w:pPr>
              <w:spacing w:after="0" w:line="240" w:lineRule="auto"/>
              <w:jc w:val="center"/>
              <w:rPr>
                <w:rFonts w:cstheme="minorHAnsi"/>
              </w:rPr>
            </w:pPr>
            <w:r w:rsidRPr="000537C9">
              <w:rPr>
                <w:rFonts w:cstheme="minorHAnsi"/>
                <w:b/>
              </w:rPr>
              <w:t>SMAK  POTRAWY</w:t>
            </w:r>
            <w:r w:rsidRPr="000537C9">
              <w:rPr>
                <w:rFonts w:cstheme="minorHAnsi"/>
                <w:sz w:val="20"/>
                <w:szCs w:val="20"/>
              </w:rPr>
              <w:t>max. 60 pkt.</w:t>
            </w:r>
          </w:p>
        </w:tc>
      </w:tr>
      <w:tr w:rsidR="000537C9" w:rsidRPr="00C902B5" w:rsidTr="000537C9">
        <w:trPr>
          <w:trHeight w:val="891"/>
        </w:trPr>
        <w:tc>
          <w:tcPr>
            <w:tcW w:w="1101" w:type="dxa"/>
            <w:vMerge/>
            <w:tcBorders>
              <w:left w:val="single" w:sz="18" w:space="0" w:color="auto"/>
              <w:right w:val="single" w:sz="18" w:space="0" w:color="auto"/>
            </w:tcBorders>
            <w:shd w:val="clear" w:color="auto" w:fill="D9D9D9"/>
            <w:textDirection w:val="btLr"/>
            <w:vAlign w:val="center"/>
          </w:tcPr>
          <w:p w:rsidR="000537C9" w:rsidRPr="000537C9" w:rsidRDefault="000537C9" w:rsidP="002F5BFD">
            <w:pPr>
              <w:spacing w:after="0" w:line="240" w:lineRule="auto"/>
              <w:ind w:left="113" w:right="113"/>
              <w:jc w:val="center"/>
              <w:rPr>
                <w:rFonts w:cstheme="minorHAnsi"/>
              </w:rPr>
            </w:pPr>
          </w:p>
        </w:tc>
        <w:tc>
          <w:tcPr>
            <w:tcW w:w="3824" w:type="dxa"/>
            <w:gridSpan w:val="2"/>
            <w:tcBorders>
              <w:left w:val="single" w:sz="18" w:space="0" w:color="auto"/>
              <w:bottom w:val="single" w:sz="2" w:space="0" w:color="auto"/>
              <w:right w:val="single" w:sz="18" w:space="0" w:color="auto"/>
            </w:tcBorders>
            <w:shd w:val="clear" w:color="auto" w:fill="auto"/>
            <w:vAlign w:val="center"/>
          </w:tcPr>
          <w:p w:rsidR="000537C9" w:rsidRPr="000537C9" w:rsidRDefault="000537C9" w:rsidP="000537C9">
            <w:pPr>
              <w:numPr>
                <w:ilvl w:val="0"/>
                <w:numId w:val="23"/>
              </w:numPr>
              <w:spacing w:after="0" w:line="240" w:lineRule="auto"/>
              <w:ind w:left="178" w:hanging="117"/>
              <w:rPr>
                <w:rFonts w:cstheme="minorHAnsi"/>
                <w:sz w:val="18"/>
                <w:szCs w:val="18"/>
              </w:rPr>
            </w:pPr>
            <w:r w:rsidRPr="000537C9">
              <w:rPr>
                <w:rFonts w:cstheme="minorHAnsi"/>
                <w:sz w:val="18"/>
                <w:szCs w:val="18"/>
              </w:rPr>
              <w:t>Smak i zestawienie smakowe składników</w:t>
            </w:r>
          </w:p>
          <w:p w:rsidR="000537C9" w:rsidRPr="000537C9" w:rsidRDefault="000537C9" w:rsidP="000537C9">
            <w:pPr>
              <w:numPr>
                <w:ilvl w:val="0"/>
                <w:numId w:val="23"/>
              </w:numPr>
              <w:spacing w:after="0" w:line="240" w:lineRule="auto"/>
              <w:ind w:left="178" w:hanging="117"/>
              <w:rPr>
                <w:rFonts w:cstheme="minorHAnsi"/>
                <w:sz w:val="18"/>
                <w:szCs w:val="18"/>
              </w:rPr>
            </w:pPr>
            <w:r w:rsidRPr="000537C9">
              <w:rPr>
                <w:rFonts w:cstheme="minorHAnsi"/>
                <w:sz w:val="18"/>
                <w:szCs w:val="18"/>
              </w:rPr>
              <w:t>Aromat potrawy</w:t>
            </w:r>
          </w:p>
          <w:p w:rsidR="000537C9" w:rsidRPr="000537C9" w:rsidRDefault="000537C9" w:rsidP="000537C9">
            <w:pPr>
              <w:numPr>
                <w:ilvl w:val="0"/>
                <w:numId w:val="23"/>
              </w:numPr>
              <w:spacing w:after="0" w:line="240" w:lineRule="auto"/>
              <w:ind w:left="178" w:hanging="117"/>
              <w:rPr>
                <w:rFonts w:cstheme="minorHAnsi"/>
                <w:sz w:val="18"/>
                <w:szCs w:val="18"/>
              </w:rPr>
            </w:pPr>
            <w:r w:rsidRPr="000537C9">
              <w:rPr>
                <w:rFonts w:cstheme="minorHAnsi"/>
                <w:sz w:val="18"/>
                <w:szCs w:val="18"/>
              </w:rPr>
              <w:t>Odpowiednia temperatura potrawy i talerza</w:t>
            </w:r>
          </w:p>
          <w:p w:rsidR="000537C9" w:rsidRPr="000537C9" w:rsidRDefault="000537C9" w:rsidP="000537C9">
            <w:pPr>
              <w:numPr>
                <w:ilvl w:val="0"/>
                <w:numId w:val="23"/>
              </w:numPr>
              <w:spacing w:after="0" w:line="240" w:lineRule="auto"/>
              <w:ind w:left="178" w:hanging="117"/>
              <w:rPr>
                <w:rFonts w:cstheme="minorHAnsi"/>
              </w:rPr>
            </w:pPr>
            <w:r w:rsidRPr="000537C9">
              <w:rPr>
                <w:rFonts w:cstheme="minorHAnsi"/>
                <w:sz w:val="18"/>
                <w:szCs w:val="18"/>
              </w:rPr>
              <w:t>Tekstura poszczególnych elementów potrawy</w:t>
            </w:r>
          </w:p>
        </w:tc>
        <w:tc>
          <w:tcPr>
            <w:tcW w:w="2269" w:type="dxa"/>
            <w:tcBorders>
              <w:left w:val="single" w:sz="18" w:space="0" w:color="auto"/>
              <w:bottom w:val="single" w:sz="2" w:space="0" w:color="auto"/>
              <w:right w:val="single" w:sz="4" w:space="0" w:color="auto"/>
            </w:tcBorders>
            <w:shd w:val="clear" w:color="auto" w:fill="auto"/>
            <w:vAlign w:val="center"/>
          </w:tcPr>
          <w:p w:rsidR="000537C9" w:rsidRPr="000537C9" w:rsidRDefault="000537C9" w:rsidP="002F5BFD">
            <w:pPr>
              <w:spacing w:after="0" w:line="240" w:lineRule="auto"/>
              <w:jc w:val="center"/>
              <w:rPr>
                <w:rFonts w:cstheme="minorHAnsi"/>
              </w:rPr>
            </w:pPr>
          </w:p>
        </w:tc>
        <w:tc>
          <w:tcPr>
            <w:tcW w:w="2270" w:type="dxa"/>
            <w:tcBorders>
              <w:left w:val="single" w:sz="4" w:space="0" w:color="auto"/>
              <w:bottom w:val="single" w:sz="2" w:space="0" w:color="auto"/>
              <w:right w:val="single" w:sz="18" w:space="0" w:color="auto"/>
            </w:tcBorders>
            <w:shd w:val="clear" w:color="auto" w:fill="auto"/>
            <w:vAlign w:val="center"/>
          </w:tcPr>
          <w:p w:rsidR="000537C9" w:rsidRPr="000537C9" w:rsidRDefault="000537C9" w:rsidP="002F5BFD">
            <w:pPr>
              <w:spacing w:after="0" w:line="240" w:lineRule="auto"/>
              <w:jc w:val="center"/>
              <w:rPr>
                <w:rFonts w:cstheme="minorHAnsi"/>
              </w:rPr>
            </w:pPr>
          </w:p>
        </w:tc>
      </w:tr>
      <w:tr w:rsidR="000537C9" w:rsidRPr="00C902B5" w:rsidTr="000537C9">
        <w:trPr>
          <w:trHeight w:val="397"/>
        </w:trPr>
        <w:tc>
          <w:tcPr>
            <w:tcW w:w="1101" w:type="dxa"/>
            <w:vMerge/>
            <w:tcBorders>
              <w:left w:val="single" w:sz="18" w:space="0" w:color="auto"/>
              <w:right w:val="single" w:sz="18" w:space="0" w:color="auto"/>
            </w:tcBorders>
            <w:shd w:val="clear" w:color="auto" w:fill="D9D9D9"/>
            <w:textDirection w:val="btLr"/>
            <w:vAlign w:val="center"/>
          </w:tcPr>
          <w:p w:rsidR="000537C9" w:rsidRPr="000537C9" w:rsidRDefault="000537C9" w:rsidP="002F5BFD">
            <w:pPr>
              <w:spacing w:after="0" w:line="240" w:lineRule="auto"/>
              <w:ind w:left="113" w:right="113"/>
              <w:jc w:val="center"/>
              <w:rPr>
                <w:rFonts w:cstheme="minorHAnsi"/>
              </w:rPr>
            </w:pPr>
          </w:p>
        </w:tc>
        <w:tc>
          <w:tcPr>
            <w:tcW w:w="8363" w:type="dxa"/>
            <w:gridSpan w:val="4"/>
            <w:tcBorders>
              <w:top w:val="single" w:sz="2" w:space="0" w:color="auto"/>
              <w:left w:val="single" w:sz="18" w:space="0" w:color="auto"/>
              <w:right w:val="single" w:sz="18" w:space="0" w:color="auto"/>
            </w:tcBorders>
            <w:shd w:val="clear" w:color="auto" w:fill="D9D9D9"/>
            <w:vAlign w:val="center"/>
          </w:tcPr>
          <w:p w:rsidR="000537C9" w:rsidRPr="000537C9" w:rsidRDefault="000537C9" w:rsidP="002F5BFD">
            <w:pPr>
              <w:spacing w:after="0" w:line="240" w:lineRule="auto"/>
              <w:jc w:val="center"/>
              <w:rPr>
                <w:rFonts w:cstheme="minorHAnsi"/>
              </w:rPr>
            </w:pPr>
            <w:r w:rsidRPr="000537C9">
              <w:rPr>
                <w:rFonts w:cstheme="minorHAnsi"/>
                <w:b/>
              </w:rPr>
              <w:t>TECHNIKI  KULINARNE</w:t>
            </w:r>
            <w:r w:rsidRPr="000537C9">
              <w:rPr>
                <w:rFonts w:cstheme="minorHAnsi"/>
                <w:sz w:val="20"/>
                <w:szCs w:val="20"/>
              </w:rPr>
              <w:t>max. 20 pkt.</w:t>
            </w:r>
          </w:p>
        </w:tc>
      </w:tr>
      <w:tr w:rsidR="000537C9" w:rsidRPr="00C902B5" w:rsidTr="000537C9">
        <w:trPr>
          <w:trHeight w:val="384"/>
        </w:trPr>
        <w:tc>
          <w:tcPr>
            <w:tcW w:w="1101" w:type="dxa"/>
            <w:vMerge/>
            <w:tcBorders>
              <w:left w:val="single" w:sz="18" w:space="0" w:color="auto"/>
              <w:right w:val="single" w:sz="18" w:space="0" w:color="auto"/>
            </w:tcBorders>
            <w:shd w:val="clear" w:color="auto" w:fill="D9D9D9"/>
            <w:vAlign w:val="center"/>
          </w:tcPr>
          <w:p w:rsidR="000537C9" w:rsidRPr="000537C9" w:rsidRDefault="000537C9" w:rsidP="002F5BFD">
            <w:pPr>
              <w:spacing w:after="0" w:line="240" w:lineRule="auto"/>
              <w:jc w:val="center"/>
              <w:rPr>
                <w:rFonts w:cstheme="minorHAnsi"/>
                <w:lang w:val="en-US"/>
              </w:rPr>
            </w:pPr>
          </w:p>
        </w:tc>
        <w:tc>
          <w:tcPr>
            <w:tcW w:w="3824" w:type="dxa"/>
            <w:gridSpan w:val="2"/>
            <w:tcBorders>
              <w:left w:val="single" w:sz="18" w:space="0" w:color="auto"/>
              <w:right w:val="single" w:sz="18" w:space="0" w:color="auto"/>
            </w:tcBorders>
            <w:shd w:val="clear" w:color="auto" w:fill="auto"/>
            <w:vAlign w:val="center"/>
          </w:tcPr>
          <w:p w:rsidR="000537C9" w:rsidRPr="000537C9" w:rsidRDefault="000537C9" w:rsidP="000537C9">
            <w:pPr>
              <w:numPr>
                <w:ilvl w:val="0"/>
                <w:numId w:val="24"/>
              </w:numPr>
              <w:spacing w:after="0" w:line="240" w:lineRule="auto"/>
              <w:ind w:left="178" w:hanging="117"/>
              <w:rPr>
                <w:rFonts w:cstheme="minorHAnsi"/>
                <w:bCs/>
                <w:sz w:val="18"/>
                <w:szCs w:val="18"/>
              </w:rPr>
            </w:pPr>
            <w:r w:rsidRPr="000537C9">
              <w:rPr>
                <w:rFonts w:cstheme="minorHAnsi"/>
                <w:bCs/>
                <w:sz w:val="18"/>
                <w:szCs w:val="18"/>
              </w:rPr>
              <w:t>Prawidłowe zastosowanie technik kulinarnych</w:t>
            </w:r>
          </w:p>
        </w:tc>
        <w:tc>
          <w:tcPr>
            <w:tcW w:w="2269" w:type="dxa"/>
            <w:tcBorders>
              <w:left w:val="single" w:sz="18" w:space="0" w:color="auto"/>
              <w:right w:val="single" w:sz="4" w:space="0" w:color="auto"/>
            </w:tcBorders>
            <w:shd w:val="clear" w:color="auto" w:fill="auto"/>
            <w:vAlign w:val="center"/>
          </w:tcPr>
          <w:p w:rsidR="000537C9" w:rsidRPr="000537C9" w:rsidRDefault="000537C9" w:rsidP="002F5BFD">
            <w:pPr>
              <w:spacing w:after="0" w:line="240" w:lineRule="auto"/>
              <w:jc w:val="center"/>
              <w:rPr>
                <w:rFonts w:cstheme="minorHAnsi"/>
              </w:rPr>
            </w:pPr>
          </w:p>
        </w:tc>
        <w:tc>
          <w:tcPr>
            <w:tcW w:w="2270" w:type="dxa"/>
            <w:tcBorders>
              <w:left w:val="single" w:sz="4" w:space="0" w:color="auto"/>
              <w:right w:val="single" w:sz="18" w:space="0" w:color="auto"/>
            </w:tcBorders>
            <w:shd w:val="clear" w:color="auto" w:fill="auto"/>
            <w:vAlign w:val="center"/>
          </w:tcPr>
          <w:p w:rsidR="000537C9" w:rsidRPr="000537C9" w:rsidRDefault="000537C9" w:rsidP="002F5BFD">
            <w:pPr>
              <w:spacing w:after="0" w:line="240" w:lineRule="auto"/>
              <w:jc w:val="center"/>
              <w:rPr>
                <w:rFonts w:cstheme="minorHAnsi"/>
              </w:rPr>
            </w:pPr>
          </w:p>
        </w:tc>
      </w:tr>
    </w:tbl>
    <w:p w:rsidR="0039312F" w:rsidRPr="00404DA4" w:rsidRDefault="0039312F" w:rsidP="008E0F71">
      <w:pPr>
        <w:spacing w:after="0" w:line="240" w:lineRule="auto"/>
        <w:rPr>
          <w:rFonts w:eastAsia="Times New Roman" w:cs="Times New Roman"/>
          <w:sz w:val="20"/>
          <w:szCs w:val="20"/>
          <w:lang w:eastAsia="pl-PL"/>
        </w:rPr>
      </w:pPr>
    </w:p>
    <w:p w:rsidR="000537C9" w:rsidRPr="000537C9" w:rsidRDefault="000537C9" w:rsidP="00A83AC4">
      <w:pPr>
        <w:pStyle w:val="NormalnyWeb"/>
        <w:spacing w:before="0" w:beforeAutospacing="0" w:after="0" w:afterAutospacing="0"/>
        <w:rPr>
          <w:rFonts w:asciiTheme="minorHAnsi" w:hAnsiTheme="minorHAnsi" w:cstheme="minorHAnsi"/>
          <w:color w:val="000000" w:themeColor="text1"/>
          <w:sz w:val="20"/>
          <w:szCs w:val="20"/>
        </w:rPr>
      </w:pPr>
    </w:p>
    <w:p w:rsidR="000537C9" w:rsidRPr="000537C9" w:rsidRDefault="000537C9" w:rsidP="000537C9">
      <w:pPr>
        <w:spacing w:after="0" w:line="240" w:lineRule="auto"/>
        <w:rPr>
          <w:rFonts w:cstheme="minorHAnsi"/>
          <w:sz w:val="18"/>
          <w:szCs w:val="18"/>
        </w:rPr>
      </w:pPr>
      <w:r w:rsidRPr="000537C9">
        <w:rPr>
          <w:rFonts w:cstheme="minorHAnsi"/>
          <w:sz w:val="18"/>
          <w:szCs w:val="18"/>
        </w:rPr>
        <w:t>PROFESJONALNE JURY TECHNICZNE (maksym</w:t>
      </w:r>
      <w:r>
        <w:rPr>
          <w:rFonts w:cstheme="minorHAnsi"/>
          <w:sz w:val="18"/>
          <w:szCs w:val="18"/>
        </w:rPr>
        <w:t>al</w:t>
      </w:r>
      <w:r w:rsidRPr="000537C9">
        <w:rPr>
          <w:rFonts w:cstheme="minorHAnsi"/>
          <w:sz w:val="18"/>
          <w:szCs w:val="18"/>
        </w:rPr>
        <w:t>nie 120 pkt</w:t>
      </w:r>
      <w:r>
        <w:rPr>
          <w:rFonts w:cstheme="minorHAnsi"/>
          <w:sz w:val="18"/>
          <w:szCs w:val="18"/>
        </w:rPr>
        <w:t xml:space="preserve">. </w:t>
      </w:r>
      <w:r w:rsidRPr="000537C9">
        <w:rPr>
          <w:rFonts w:cstheme="minorHAnsi"/>
          <w:sz w:val="18"/>
          <w:szCs w:val="18"/>
        </w:rPr>
        <w:t>)</w:t>
      </w:r>
    </w:p>
    <w:p w:rsidR="000537C9" w:rsidRDefault="000537C9" w:rsidP="000537C9">
      <w:pPr>
        <w:spacing w:after="0" w:line="240" w:lineRule="auto"/>
        <w:rPr>
          <w:rFonts w:ascii="Arial Narrow" w:hAnsi="Arial Narrow" w:cs="Arial"/>
          <w:sz w:val="18"/>
          <w:szCs w:val="18"/>
        </w:rPr>
      </w:pPr>
    </w:p>
    <w:tbl>
      <w:tblPr>
        <w:tblpPr w:leftFromText="141" w:rightFromText="141" w:vertAnchor="page" w:horzAnchor="margin" w:tblpXSpec="center" w:tblpY="721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973"/>
        <w:gridCol w:w="851"/>
        <w:gridCol w:w="2269"/>
        <w:gridCol w:w="2270"/>
      </w:tblGrid>
      <w:tr w:rsidR="000537C9" w:rsidRPr="000537C9" w:rsidTr="000537C9">
        <w:trPr>
          <w:trHeight w:val="397"/>
        </w:trPr>
        <w:tc>
          <w:tcPr>
            <w:tcW w:w="4074" w:type="dxa"/>
            <w:gridSpan w:val="2"/>
            <w:tcBorders>
              <w:top w:val="single" w:sz="18" w:space="0" w:color="auto"/>
              <w:left w:val="single" w:sz="18" w:space="0" w:color="auto"/>
              <w:bottom w:val="single" w:sz="18" w:space="0" w:color="auto"/>
              <w:right w:val="nil"/>
            </w:tcBorders>
            <w:shd w:val="clear" w:color="auto" w:fill="auto"/>
            <w:vAlign w:val="center"/>
          </w:tcPr>
          <w:p w:rsidR="000537C9" w:rsidRPr="000537C9" w:rsidRDefault="000537C9" w:rsidP="000537C9">
            <w:pPr>
              <w:spacing w:after="0" w:line="240" w:lineRule="auto"/>
              <w:jc w:val="right"/>
              <w:rPr>
                <w:rFonts w:ascii="Calibri" w:eastAsia="Calibri" w:hAnsi="Calibri" w:cs="Calibri"/>
                <w:b/>
                <w:sz w:val="20"/>
                <w:szCs w:val="20"/>
              </w:rPr>
            </w:pPr>
            <w:r w:rsidRPr="000537C9">
              <w:rPr>
                <w:rFonts w:ascii="Calibri" w:eastAsia="Calibri" w:hAnsi="Calibri" w:cs="Calibri"/>
                <w:b/>
                <w:sz w:val="20"/>
                <w:szCs w:val="20"/>
              </w:rPr>
              <w:lastRenderedPageBreak/>
              <w:t>KRYTERIA OCENY EKIPY KUCHARSKIEJ NR -</w:t>
            </w:r>
          </w:p>
        </w:tc>
        <w:tc>
          <w:tcPr>
            <w:tcW w:w="851" w:type="dxa"/>
            <w:tcBorders>
              <w:top w:val="single" w:sz="18" w:space="0" w:color="auto"/>
              <w:left w:val="nil"/>
              <w:bottom w:val="single" w:sz="18" w:space="0" w:color="auto"/>
              <w:right w:val="single" w:sz="18" w:space="0" w:color="auto"/>
            </w:tcBorders>
            <w:shd w:val="clear" w:color="auto" w:fill="auto"/>
            <w:vAlign w:val="center"/>
          </w:tcPr>
          <w:p w:rsidR="000537C9" w:rsidRPr="000537C9" w:rsidRDefault="000537C9" w:rsidP="000537C9">
            <w:pPr>
              <w:spacing w:after="0" w:line="240" w:lineRule="auto"/>
              <w:jc w:val="center"/>
              <w:rPr>
                <w:rFonts w:ascii="Calibri" w:eastAsia="Calibri" w:hAnsi="Calibri" w:cs="Times New Roman"/>
                <w:sz w:val="20"/>
                <w:szCs w:val="20"/>
              </w:rPr>
            </w:pPr>
          </w:p>
        </w:tc>
        <w:tc>
          <w:tcPr>
            <w:tcW w:w="2269" w:type="dxa"/>
            <w:tcBorders>
              <w:top w:val="single" w:sz="18" w:space="0" w:color="auto"/>
              <w:left w:val="single" w:sz="18" w:space="0" w:color="auto"/>
              <w:bottom w:val="single" w:sz="18" w:space="0" w:color="auto"/>
              <w:right w:val="single" w:sz="2" w:space="0" w:color="auto"/>
            </w:tcBorders>
            <w:shd w:val="clear" w:color="auto" w:fill="auto"/>
            <w:vAlign w:val="center"/>
          </w:tcPr>
          <w:p w:rsidR="000537C9" w:rsidRPr="000537C9" w:rsidRDefault="000537C9" w:rsidP="000537C9">
            <w:pPr>
              <w:spacing w:after="0" w:line="240" w:lineRule="auto"/>
              <w:jc w:val="center"/>
              <w:rPr>
                <w:rFonts w:ascii="Calibri" w:eastAsia="Calibri" w:hAnsi="Calibri" w:cs="Times New Roman"/>
                <w:b/>
                <w:sz w:val="20"/>
                <w:szCs w:val="20"/>
              </w:rPr>
            </w:pPr>
            <w:r w:rsidRPr="000537C9">
              <w:rPr>
                <w:rFonts w:ascii="Calibri" w:eastAsia="Calibri" w:hAnsi="Calibri" w:cs="Times New Roman"/>
                <w:b/>
                <w:sz w:val="20"/>
                <w:szCs w:val="20"/>
              </w:rPr>
              <w:t>PRZ</w:t>
            </w:r>
            <w:r>
              <w:rPr>
                <w:rFonts w:ascii="Calibri" w:eastAsia="Calibri" w:hAnsi="Calibri" w:cs="Times New Roman"/>
                <w:b/>
                <w:sz w:val="20"/>
                <w:szCs w:val="20"/>
              </w:rPr>
              <w:t>YSTAWKA</w:t>
            </w:r>
          </w:p>
        </w:tc>
        <w:tc>
          <w:tcPr>
            <w:tcW w:w="2270" w:type="dxa"/>
            <w:tcBorders>
              <w:top w:val="single" w:sz="18" w:space="0" w:color="auto"/>
              <w:left w:val="single" w:sz="2" w:space="0" w:color="auto"/>
              <w:bottom w:val="single" w:sz="18" w:space="0" w:color="auto"/>
              <w:right w:val="single" w:sz="18" w:space="0" w:color="auto"/>
            </w:tcBorders>
            <w:shd w:val="clear" w:color="auto" w:fill="auto"/>
            <w:vAlign w:val="center"/>
          </w:tcPr>
          <w:p w:rsidR="000537C9" w:rsidRPr="000537C9" w:rsidRDefault="000537C9" w:rsidP="000537C9">
            <w:pPr>
              <w:spacing w:after="0" w:line="240" w:lineRule="auto"/>
              <w:jc w:val="center"/>
              <w:rPr>
                <w:rFonts w:ascii="Calibri" w:eastAsia="Calibri" w:hAnsi="Calibri" w:cs="Times New Roman"/>
                <w:b/>
                <w:sz w:val="20"/>
                <w:szCs w:val="20"/>
              </w:rPr>
            </w:pPr>
            <w:r w:rsidRPr="000537C9">
              <w:rPr>
                <w:rFonts w:ascii="Calibri" w:eastAsia="Calibri" w:hAnsi="Calibri" w:cs="Times New Roman"/>
                <w:b/>
                <w:sz w:val="20"/>
                <w:szCs w:val="20"/>
              </w:rPr>
              <w:t>DANIE GŁÓWNE</w:t>
            </w:r>
          </w:p>
        </w:tc>
      </w:tr>
      <w:tr w:rsidR="000537C9" w:rsidRPr="003C4FAA" w:rsidTr="000537C9">
        <w:trPr>
          <w:trHeight w:val="313"/>
        </w:trPr>
        <w:tc>
          <w:tcPr>
            <w:tcW w:w="1101" w:type="dxa"/>
            <w:vMerge w:val="restart"/>
            <w:tcBorders>
              <w:top w:val="single" w:sz="18" w:space="0" w:color="auto"/>
              <w:left w:val="single" w:sz="18" w:space="0" w:color="auto"/>
              <w:right w:val="single" w:sz="18" w:space="0" w:color="auto"/>
            </w:tcBorders>
            <w:shd w:val="clear" w:color="auto" w:fill="D9D9D9"/>
            <w:textDirection w:val="btLr"/>
            <w:vAlign w:val="center"/>
          </w:tcPr>
          <w:p w:rsidR="000537C9" w:rsidRPr="000537C9" w:rsidRDefault="000537C9" w:rsidP="000537C9">
            <w:pPr>
              <w:spacing w:after="0" w:line="240" w:lineRule="auto"/>
              <w:ind w:left="113" w:right="113"/>
              <w:jc w:val="center"/>
              <w:rPr>
                <w:rFonts w:ascii="Calibri" w:eastAsia="Calibri" w:hAnsi="Calibri" w:cs="Calibri"/>
                <w:b/>
                <w:sz w:val="18"/>
                <w:szCs w:val="18"/>
              </w:rPr>
            </w:pPr>
            <w:r w:rsidRPr="000537C9">
              <w:rPr>
                <w:rFonts w:ascii="Times New Roman" w:eastAsia="Calibri" w:hAnsi="Times New Roman" w:cs="Times New Roman"/>
                <w:b/>
                <w:sz w:val="18"/>
                <w:szCs w:val="18"/>
              </w:rPr>
              <w:t>OCENA TECHNICZNA</w:t>
            </w:r>
          </w:p>
          <w:p w:rsidR="000537C9" w:rsidRPr="000537C9" w:rsidRDefault="000537C9" w:rsidP="000537C9">
            <w:pPr>
              <w:spacing w:after="0" w:line="240" w:lineRule="auto"/>
              <w:ind w:left="113" w:right="113"/>
              <w:jc w:val="center"/>
              <w:rPr>
                <w:rFonts w:ascii="Calibri" w:eastAsia="Calibri" w:hAnsi="Calibri" w:cs="Times New Roman"/>
              </w:rPr>
            </w:pPr>
            <w:r w:rsidRPr="000537C9">
              <w:rPr>
                <w:rFonts w:ascii="Calibri" w:eastAsia="Calibri" w:hAnsi="Calibri" w:cs="Calibri"/>
                <w:b/>
                <w:sz w:val="16"/>
                <w:szCs w:val="16"/>
              </w:rPr>
              <w:t>max. 60 pkt.</w:t>
            </w:r>
            <w:r>
              <w:rPr>
                <w:rFonts w:ascii="Calibri" w:eastAsia="Calibri" w:hAnsi="Calibri" w:cs="Calibri"/>
                <w:b/>
                <w:sz w:val="16"/>
                <w:szCs w:val="16"/>
              </w:rPr>
              <w:t>/danie</w:t>
            </w:r>
          </w:p>
        </w:tc>
        <w:tc>
          <w:tcPr>
            <w:tcW w:w="8363" w:type="dxa"/>
            <w:gridSpan w:val="4"/>
            <w:tcBorders>
              <w:top w:val="single" w:sz="18" w:space="0" w:color="auto"/>
              <w:left w:val="single" w:sz="18" w:space="0" w:color="auto"/>
              <w:right w:val="single" w:sz="18" w:space="0" w:color="auto"/>
            </w:tcBorders>
            <w:shd w:val="clear" w:color="auto" w:fill="D9D9D9"/>
            <w:vAlign w:val="center"/>
          </w:tcPr>
          <w:p w:rsidR="000537C9" w:rsidRPr="000537C9" w:rsidRDefault="000537C9" w:rsidP="000537C9">
            <w:pPr>
              <w:spacing w:after="0" w:line="240" w:lineRule="auto"/>
              <w:jc w:val="center"/>
              <w:rPr>
                <w:rFonts w:ascii="Calibri" w:eastAsia="Calibri" w:hAnsi="Calibri" w:cs="Times New Roman"/>
                <w:lang w:val="en-US"/>
              </w:rPr>
            </w:pPr>
            <w:r w:rsidRPr="000537C9">
              <w:rPr>
                <w:rFonts w:ascii="Arial Narrow" w:eastAsia="Calibri" w:hAnsi="Arial Narrow" w:cs="Times New Roman"/>
                <w:b/>
                <w:lang w:val="en-US"/>
              </w:rPr>
              <w:t>MISE  EN  PLACE</w:t>
            </w:r>
            <w:r w:rsidRPr="000537C9">
              <w:rPr>
                <w:rFonts w:ascii="Arial Narrow" w:eastAsia="Calibri" w:hAnsi="Arial Narrow" w:cs="Arial"/>
                <w:sz w:val="20"/>
                <w:szCs w:val="20"/>
                <w:lang w:val="en-US"/>
              </w:rPr>
              <w:t>max. 30 pkt.</w:t>
            </w:r>
          </w:p>
        </w:tc>
      </w:tr>
      <w:tr w:rsidR="000537C9" w:rsidRPr="000537C9" w:rsidTr="000537C9">
        <w:trPr>
          <w:trHeight w:val="1211"/>
        </w:trPr>
        <w:tc>
          <w:tcPr>
            <w:tcW w:w="1101" w:type="dxa"/>
            <w:vMerge/>
            <w:tcBorders>
              <w:left w:val="single" w:sz="18" w:space="0" w:color="auto"/>
              <w:right w:val="single" w:sz="18" w:space="0" w:color="auto"/>
            </w:tcBorders>
            <w:shd w:val="clear" w:color="auto" w:fill="D9D9D9"/>
            <w:vAlign w:val="center"/>
          </w:tcPr>
          <w:p w:rsidR="000537C9" w:rsidRPr="000537C9" w:rsidRDefault="000537C9" w:rsidP="000537C9">
            <w:pPr>
              <w:spacing w:after="0" w:line="240" w:lineRule="auto"/>
              <w:jc w:val="center"/>
              <w:rPr>
                <w:rFonts w:ascii="Calibri" w:eastAsia="Calibri" w:hAnsi="Calibri" w:cs="Times New Roman"/>
                <w:lang w:val="en-US"/>
              </w:rPr>
            </w:pPr>
          </w:p>
        </w:tc>
        <w:tc>
          <w:tcPr>
            <w:tcW w:w="3824" w:type="dxa"/>
            <w:gridSpan w:val="2"/>
            <w:tcBorders>
              <w:left w:val="single" w:sz="18" w:space="0" w:color="auto"/>
              <w:right w:val="single" w:sz="18" w:space="0" w:color="auto"/>
            </w:tcBorders>
            <w:shd w:val="clear" w:color="auto" w:fill="auto"/>
            <w:vAlign w:val="center"/>
          </w:tcPr>
          <w:p w:rsidR="000537C9" w:rsidRPr="000537C9" w:rsidRDefault="000537C9" w:rsidP="000537C9">
            <w:pPr>
              <w:numPr>
                <w:ilvl w:val="0"/>
                <w:numId w:val="24"/>
              </w:numPr>
              <w:spacing w:after="0" w:line="240" w:lineRule="auto"/>
              <w:ind w:left="178" w:hanging="117"/>
              <w:rPr>
                <w:rFonts w:ascii="Arial Narrow" w:eastAsia="Calibri" w:hAnsi="Arial Narrow" w:cs="Calibri"/>
                <w:sz w:val="18"/>
                <w:szCs w:val="18"/>
              </w:rPr>
            </w:pPr>
            <w:r w:rsidRPr="000537C9">
              <w:rPr>
                <w:rFonts w:ascii="Arial Narrow" w:eastAsia="Calibri" w:hAnsi="Arial Narrow" w:cs="Calibri"/>
                <w:sz w:val="18"/>
                <w:szCs w:val="18"/>
              </w:rPr>
              <w:t>Prezencja szefa ekipy i kucharza pomocniczego</w:t>
            </w:r>
          </w:p>
          <w:p w:rsidR="000537C9" w:rsidRPr="000537C9" w:rsidRDefault="000537C9" w:rsidP="000537C9">
            <w:pPr>
              <w:numPr>
                <w:ilvl w:val="0"/>
                <w:numId w:val="24"/>
              </w:numPr>
              <w:spacing w:after="0" w:line="240" w:lineRule="auto"/>
              <w:ind w:left="178" w:hanging="117"/>
              <w:rPr>
                <w:rFonts w:ascii="Arial Narrow" w:eastAsia="Calibri" w:hAnsi="Arial Narrow" w:cs="Calibri"/>
                <w:sz w:val="18"/>
                <w:szCs w:val="18"/>
              </w:rPr>
            </w:pPr>
            <w:r w:rsidRPr="000537C9">
              <w:rPr>
                <w:rFonts w:ascii="Arial Narrow" w:eastAsia="Calibri" w:hAnsi="Arial Narrow" w:cs="Calibri"/>
                <w:sz w:val="18"/>
                <w:szCs w:val="18"/>
              </w:rPr>
              <w:t>Przygotowanie stanowiska pracy</w:t>
            </w:r>
          </w:p>
          <w:p w:rsidR="000537C9" w:rsidRPr="000537C9" w:rsidRDefault="000537C9" w:rsidP="000537C9">
            <w:pPr>
              <w:numPr>
                <w:ilvl w:val="0"/>
                <w:numId w:val="24"/>
              </w:numPr>
              <w:spacing w:after="0" w:line="240" w:lineRule="auto"/>
              <w:ind w:left="178" w:hanging="117"/>
              <w:rPr>
                <w:rFonts w:ascii="Arial Narrow" w:eastAsia="Calibri" w:hAnsi="Arial Narrow" w:cs="Calibri"/>
                <w:sz w:val="18"/>
                <w:szCs w:val="18"/>
              </w:rPr>
            </w:pPr>
            <w:r w:rsidRPr="000537C9">
              <w:rPr>
                <w:rFonts w:ascii="Arial Narrow" w:eastAsia="Calibri" w:hAnsi="Arial Narrow" w:cs="Calibri"/>
                <w:sz w:val="18"/>
                <w:szCs w:val="18"/>
              </w:rPr>
              <w:t xml:space="preserve">Czystość pracy, </w:t>
            </w:r>
            <w:r w:rsidRPr="000537C9">
              <w:rPr>
                <w:rFonts w:ascii="Arial Narrow" w:eastAsia="Calibri" w:hAnsi="Arial Narrow" w:cs="Calibri"/>
                <w:sz w:val="18"/>
                <w:szCs w:val="18"/>
                <w:shd w:val="clear" w:color="auto" w:fill="FFFFFF"/>
              </w:rPr>
              <w:t>higiena</w:t>
            </w:r>
          </w:p>
          <w:p w:rsidR="000537C9" w:rsidRPr="000537C9" w:rsidRDefault="000537C9" w:rsidP="000537C9">
            <w:pPr>
              <w:numPr>
                <w:ilvl w:val="0"/>
                <w:numId w:val="24"/>
              </w:numPr>
              <w:spacing w:after="0" w:line="240" w:lineRule="auto"/>
              <w:ind w:left="178" w:hanging="117"/>
              <w:rPr>
                <w:rFonts w:ascii="Arial Narrow" w:eastAsia="Calibri" w:hAnsi="Arial Narrow" w:cs="Calibri"/>
                <w:sz w:val="18"/>
                <w:szCs w:val="18"/>
              </w:rPr>
            </w:pPr>
            <w:r w:rsidRPr="000537C9">
              <w:rPr>
                <w:rFonts w:ascii="Arial Narrow" w:eastAsia="Calibri" w:hAnsi="Arial Narrow" w:cs="Calibri"/>
                <w:sz w:val="18"/>
                <w:szCs w:val="18"/>
              </w:rPr>
              <w:t>Zużycie produktu, gospodarka odpadami</w:t>
            </w:r>
          </w:p>
          <w:p w:rsidR="000537C9" w:rsidRPr="000537C9" w:rsidRDefault="000537C9" w:rsidP="000537C9">
            <w:pPr>
              <w:numPr>
                <w:ilvl w:val="0"/>
                <w:numId w:val="24"/>
              </w:numPr>
              <w:spacing w:after="0" w:line="240" w:lineRule="auto"/>
              <w:ind w:left="178" w:hanging="117"/>
              <w:rPr>
                <w:rFonts w:ascii="Calibri" w:eastAsia="Calibri" w:hAnsi="Calibri" w:cs="Times New Roman"/>
              </w:rPr>
            </w:pPr>
            <w:r w:rsidRPr="000537C9">
              <w:rPr>
                <w:rFonts w:ascii="Arial Narrow" w:eastAsia="Calibri" w:hAnsi="Arial Narrow" w:cs="Calibri"/>
                <w:sz w:val="18"/>
                <w:szCs w:val="18"/>
              </w:rPr>
              <w:t>Umiejętności organizacyjne</w:t>
            </w:r>
          </w:p>
        </w:tc>
        <w:tc>
          <w:tcPr>
            <w:tcW w:w="2269" w:type="dxa"/>
            <w:tcBorders>
              <w:left w:val="single" w:sz="18" w:space="0" w:color="auto"/>
              <w:right w:val="single" w:sz="4" w:space="0" w:color="auto"/>
            </w:tcBorders>
            <w:shd w:val="clear" w:color="auto" w:fill="auto"/>
            <w:vAlign w:val="center"/>
          </w:tcPr>
          <w:p w:rsidR="000537C9" w:rsidRPr="000537C9" w:rsidRDefault="000537C9" w:rsidP="000537C9">
            <w:pPr>
              <w:spacing w:after="0" w:line="240" w:lineRule="auto"/>
              <w:jc w:val="center"/>
              <w:rPr>
                <w:rFonts w:ascii="Calibri" w:eastAsia="Calibri" w:hAnsi="Calibri" w:cs="Times New Roman"/>
              </w:rPr>
            </w:pPr>
          </w:p>
        </w:tc>
        <w:tc>
          <w:tcPr>
            <w:tcW w:w="2270" w:type="dxa"/>
            <w:tcBorders>
              <w:left w:val="single" w:sz="4" w:space="0" w:color="auto"/>
              <w:right w:val="single" w:sz="18" w:space="0" w:color="auto"/>
            </w:tcBorders>
            <w:shd w:val="clear" w:color="auto" w:fill="auto"/>
            <w:vAlign w:val="center"/>
          </w:tcPr>
          <w:p w:rsidR="000537C9" w:rsidRPr="000537C9" w:rsidRDefault="000537C9" w:rsidP="000537C9">
            <w:pPr>
              <w:spacing w:after="0" w:line="240" w:lineRule="auto"/>
              <w:jc w:val="center"/>
              <w:rPr>
                <w:rFonts w:ascii="Calibri" w:eastAsia="Calibri" w:hAnsi="Calibri" w:cs="Times New Roman"/>
              </w:rPr>
            </w:pPr>
          </w:p>
        </w:tc>
      </w:tr>
      <w:tr w:rsidR="000537C9" w:rsidRPr="000537C9" w:rsidTr="000537C9">
        <w:trPr>
          <w:trHeight w:val="368"/>
        </w:trPr>
        <w:tc>
          <w:tcPr>
            <w:tcW w:w="1101" w:type="dxa"/>
            <w:vMerge/>
            <w:tcBorders>
              <w:left w:val="single" w:sz="18" w:space="0" w:color="auto"/>
              <w:right w:val="single" w:sz="18" w:space="0" w:color="auto"/>
            </w:tcBorders>
            <w:shd w:val="clear" w:color="auto" w:fill="D9D9D9"/>
            <w:vAlign w:val="center"/>
          </w:tcPr>
          <w:p w:rsidR="000537C9" w:rsidRPr="000537C9" w:rsidRDefault="000537C9" w:rsidP="000537C9">
            <w:pPr>
              <w:spacing w:after="0" w:line="240" w:lineRule="auto"/>
              <w:jc w:val="center"/>
              <w:rPr>
                <w:rFonts w:ascii="Calibri" w:eastAsia="Calibri" w:hAnsi="Calibri" w:cs="Times New Roman"/>
              </w:rPr>
            </w:pPr>
          </w:p>
        </w:tc>
        <w:tc>
          <w:tcPr>
            <w:tcW w:w="8363" w:type="dxa"/>
            <w:gridSpan w:val="4"/>
            <w:tcBorders>
              <w:left w:val="single" w:sz="18" w:space="0" w:color="auto"/>
              <w:right w:val="single" w:sz="18" w:space="0" w:color="auto"/>
            </w:tcBorders>
            <w:shd w:val="clear" w:color="auto" w:fill="D9D9D9"/>
            <w:vAlign w:val="center"/>
          </w:tcPr>
          <w:p w:rsidR="000537C9" w:rsidRPr="000537C9" w:rsidRDefault="000537C9" w:rsidP="000537C9">
            <w:pPr>
              <w:spacing w:after="0" w:line="240" w:lineRule="auto"/>
              <w:jc w:val="center"/>
              <w:rPr>
                <w:rFonts w:ascii="Calibri" w:eastAsia="Calibri" w:hAnsi="Calibri" w:cs="Times New Roman"/>
                <w:lang w:val="en-US"/>
              </w:rPr>
            </w:pPr>
            <w:r w:rsidRPr="000537C9">
              <w:rPr>
                <w:rFonts w:ascii="Arial Narrow" w:eastAsia="Calibri" w:hAnsi="Arial Narrow" w:cs="Arial"/>
                <w:b/>
              </w:rPr>
              <w:t>PRZYGOTOWANIE  ZAWODOWE</w:t>
            </w:r>
            <w:r w:rsidRPr="000537C9">
              <w:rPr>
                <w:rFonts w:ascii="Arial Narrow" w:eastAsia="Calibri" w:hAnsi="Arial Narrow" w:cs="Arial"/>
                <w:sz w:val="20"/>
                <w:szCs w:val="20"/>
              </w:rPr>
              <w:t>max. 30 pkt.</w:t>
            </w:r>
          </w:p>
        </w:tc>
      </w:tr>
      <w:tr w:rsidR="000537C9" w:rsidRPr="000537C9" w:rsidTr="000537C9">
        <w:trPr>
          <w:trHeight w:val="397"/>
        </w:trPr>
        <w:tc>
          <w:tcPr>
            <w:tcW w:w="1101" w:type="dxa"/>
            <w:vMerge/>
            <w:tcBorders>
              <w:left w:val="single" w:sz="18" w:space="0" w:color="auto"/>
              <w:bottom w:val="single" w:sz="4" w:space="0" w:color="auto"/>
              <w:right w:val="single" w:sz="18" w:space="0" w:color="auto"/>
            </w:tcBorders>
            <w:shd w:val="clear" w:color="auto" w:fill="D9D9D9"/>
            <w:vAlign w:val="center"/>
          </w:tcPr>
          <w:p w:rsidR="000537C9" w:rsidRPr="000537C9" w:rsidRDefault="000537C9" w:rsidP="000537C9">
            <w:pPr>
              <w:spacing w:after="0" w:line="240" w:lineRule="auto"/>
              <w:jc w:val="center"/>
              <w:rPr>
                <w:rFonts w:ascii="Calibri" w:eastAsia="Calibri" w:hAnsi="Calibri" w:cs="Times New Roman"/>
                <w:lang w:val="en-US"/>
              </w:rPr>
            </w:pPr>
          </w:p>
        </w:tc>
        <w:tc>
          <w:tcPr>
            <w:tcW w:w="3824" w:type="dxa"/>
            <w:gridSpan w:val="2"/>
            <w:tcBorders>
              <w:left w:val="single" w:sz="18" w:space="0" w:color="auto"/>
              <w:bottom w:val="single" w:sz="18" w:space="0" w:color="auto"/>
              <w:right w:val="single" w:sz="18" w:space="0" w:color="auto"/>
            </w:tcBorders>
            <w:shd w:val="clear" w:color="auto" w:fill="auto"/>
            <w:vAlign w:val="center"/>
          </w:tcPr>
          <w:p w:rsidR="000537C9" w:rsidRPr="000537C9" w:rsidRDefault="000537C9" w:rsidP="000537C9">
            <w:pPr>
              <w:numPr>
                <w:ilvl w:val="0"/>
                <w:numId w:val="25"/>
              </w:numPr>
              <w:spacing w:after="0" w:line="240" w:lineRule="auto"/>
              <w:ind w:left="178" w:hanging="117"/>
              <w:rPr>
                <w:rFonts w:ascii="Calibri" w:eastAsia="Calibri" w:hAnsi="Calibri" w:cs="Times New Roman"/>
              </w:rPr>
            </w:pPr>
            <w:r w:rsidRPr="000537C9">
              <w:rPr>
                <w:rFonts w:ascii="Arial Narrow" w:eastAsia="Calibri" w:hAnsi="Arial Narrow" w:cs="Calibri"/>
                <w:sz w:val="18"/>
                <w:szCs w:val="18"/>
              </w:rPr>
              <w:t>Prawidłowe zastosowanie technik kulinarnych</w:t>
            </w:r>
          </w:p>
        </w:tc>
        <w:tc>
          <w:tcPr>
            <w:tcW w:w="2269" w:type="dxa"/>
            <w:tcBorders>
              <w:left w:val="single" w:sz="18" w:space="0" w:color="auto"/>
              <w:bottom w:val="single" w:sz="18" w:space="0" w:color="auto"/>
              <w:right w:val="single" w:sz="2" w:space="0" w:color="auto"/>
            </w:tcBorders>
            <w:shd w:val="clear" w:color="auto" w:fill="auto"/>
            <w:vAlign w:val="center"/>
          </w:tcPr>
          <w:p w:rsidR="000537C9" w:rsidRPr="000537C9" w:rsidRDefault="000537C9" w:rsidP="000537C9">
            <w:pPr>
              <w:spacing w:after="0" w:line="240" w:lineRule="auto"/>
              <w:jc w:val="center"/>
              <w:rPr>
                <w:rFonts w:ascii="Calibri" w:eastAsia="Calibri" w:hAnsi="Calibri" w:cs="Times New Roman"/>
              </w:rPr>
            </w:pPr>
          </w:p>
        </w:tc>
        <w:tc>
          <w:tcPr>
            <w:tcW w:w="2270" w:type="dxa"/>
            <w:tcBorders>
              <w:left w:val="single" w:sz="2" w:space="0" w:color="auto"/>
              <w:bottom w:val="single" w:sz="18" w:space="0" w:color="auto"/>
              <w:right w:val="single" w:sz="18" w:space="0" w:color="auto"/>
            </w:tcBorders>
            <w:shd w:val="clear" w:color="auto" w:fill="auto"/>
            <w:vAlign w:val="center"/>
          </w:tcPr>
          <w:p w:rsidR="000537C9" w:rsidRPr="000537C9" w:rsidRDefault="000537C9" w:rsidP="000537C9">
            <w:pPr>
              <w:spacing w:after="0" w:line="240" w:lineRule="auto"/>
              <w:jc w:val="center"/>
              <w:rPr>
                <w:rFonts w:ascii="Calibri" w:eastAsia="Calibri" w:hAnsi="Calibri" w:cs="Times New Roman"/>
              </w:rPr>
            </w:pPr>
          </w:p>
        </w:tc>
      </w:tr>
    </w:tbl>
    <w:p w:rsidR="000537C9" w:rsidRPr="000537C9" w:rsidRDefault="000537C9" w:rsidP="000537C9">
      <w:pPr>
        <w:spacing w:after="0" w:line="240" w:lineRule="auto"/>
        <w:rPr>
          <w:rFonts w:cstheme="minorHAnsi"/>
          <w:sz w:val="20"/>
          <w:szCs w:val="20"/>
        </w:rPr>
      </w:pPr>
      <w:r w:rsidRPr="000537C9">
        <w:rPr>
          <w:rFonts w:cstheme="minorHAnsi"/>
          <w:sz w:val="20"/>
          <w:szCs w:val="20"/>
        </w:rPr>
        <w:t>Za każdą 1 minutę spóźnienia - 1 punkt karny, po przekroczeniu 15 minut ponad regulaminowy czas, praca zostanie przerwana i oceniona w stopniu, w jakim została wykonana.</w:t>
      </w:r>
    </w:p>
    <w:p w:rsidR="000537C9" w:rsidRDefault="000537C9" w:rsidP="00A83AC4">
      <w:pPr>
        <w:pStyle w:val="NormalnyWeb"/>
        <w:spacing w:before="0" w:beforeAutospacing="0" w:after="0" w:afterAutospacing="0"/>
        <w:rPr>
          <w:rFonts w:asciiTheme="minorHAnsi" w:hAnsiTheme="minorHAnsi"/>
          <w:color w:val="000000" w:themeColor="text1"/>
          <w:sz w:val="20"/>
          <w:szCs w:val="20"/>
        </w:rPr>
      </w:pPr>
    </w:p>
    <w:p w:rsidR="00291496" w:rsidRPr="00404DA4" w:rsidRDefault="00276319" w:rsidP="00A83AC4">
      <w:pPr>
        <w:pStyle w:val="NormalnyWeb"/>
        <w:spacing w:before="0" w:beforeAutospacing="0" w:after="0" w:afterAutospacing="0"/>
        <w:rPr>
          <w:rFonts w:asciiTheme="minorHAnsi" w:hAnsiTheme="minorHAnsi" w:cs="Arial"/>
          <w:b/>
          <w:color w:val="000000" w:themeColor="text1"/>
          <w:sz w:val="20"/>
          <w:szCs w:val="20"/>
        </w:rPr>
      </w:pPr>
      <w:r w:rsidRPr="00404DA4">
        <w:rPr>
          <w:rFonts w:asciiTheme="minorHAnsi" w:hAnsiTheme="minorHAnsi"/>
          <w:color w:val="000000" w:themeColor="text1"/>
          <w:sz w:val="20"/>
          <w:szCs w:val="20"/>
        </w:rPr>
        <w:t>2</w:t>
      </w:r>
      <w:r w:rsidR="005B7F1E" w:rsidRPr="00404DA4">
        <w:rPr>
          <w:rFonts w:asciiTheme="minorHAnsi" w:hAnsiTheme="minorHAnsi"/>
          <w:color w:val="000000" w:themeColor="text1"/>
          <w:sz w:val="20"/>
          <w:szCs w:val="20"/>
        </w:rPr>
        <w:t>3</w:t>
      </w:r>
      <w:r w:rsidRPr="00404DA4">
        <w:rPr>
          <w:rFonts w:asciiTheme="minorHAnsi" w:hAnsiTheme="minorHAnsi"/>
          <w:color w:val="000000" w:themeColor="text1"/>
          <w:sz w:val="20"/>
          <w:szCs w:val="20"/>
        </w:rPr>
        <w:t xml:space="preserve">. </w:t>
      </w:r>
      <w:r w:rsidR="00291496" w:rsidRPr="00404DA4">
        <w:rPr>
          <w:rFonts w:asciiTheme="minorHAnsi" w:hAnsiTheme="minorHAnsi" w:cs="Arial"/>
          <w:color w:val="000000" w:themeColor="text1"/>
          <w:sz w:val="20"/>
          <w:szCs w:val="20"/>
        </w:rPr>
        <w:t xml:space="preserve">Podczas konkursu wszystkie Drużyny zajmują stanowiska wylosowane podczas odprawy, która odbędzie się w dniu </w:t>
      </w:r>
      <w:r w:rsidR="000537C9">
        <w:rPr>
          <w:rFonts w:asciiTheme="minorHAnsi" w:hAnsiTheme="minorHAnsi" w:cs="Arial"/>
          <w:b/>
          <w:color w:val="000000" w:themeColor="text1"/>
          <w:sz w:val="20"/>
          <w:szCs w:val="20"/>
        </w:rPr>
        <w:t>2</w:t>
      </w:r>
      <w:r w:rsidR="003D125E">
        <w:rPr>
          <w:rFonts w:asciiTheme="minorHAnsi" w:hAnsiTheme="minorHAnsi" w:cs="Arial"/>
          <w:b/>
          <w:color w:val="000000" w:themeColor="text1"/>
          <w:sz w:val="20"/>
          <w:szCs w:val="20"/>
        </w:rPr>
        <w:t>4</w:t>
      </w:r>
      <w:r w:rsidR="000537C9">
        <w:rPr>
          <w:rFonts w:asciiTheme="minorHAnsi" w:hAnsiTheme="minorHAnsi" w:cs="Arial"/>
          <w:b/>
          <w:color w:val="000000" w:themeColor="text1"/>
          <w:sz w:val="20"/>
          <w:szCs w:val="20"/>
        </w:rPr>
        <w:t>października</w:t>
      </w:r>
      <w:r w:rsidR="00291496" w:rsidRPr="00404DA4">
        <w:rPr>
          <w:rFonts w:asciiTheme="minorHAnsi" w:hAnsiTheme="minorHAnsi" w:cs="Arial"/>
          <w:b/>
          <w:color w:val="000000" w:themeColor="text1"/>
          <w:sz w:val="20"/>
          <w:szCs w:val="20"/>
        </w:rPr>
        <w:t xml:space="preserve"> 201</w:t>
      </w:r>
      <w:r w:rsidR="003D125E">
        <w:rPr>
          <w:rFonts w:asciiTheme="minorHAnsi" w:hAnsiTheme="minorHAnsi" w:cs="Arial"/>
          <w:b/>
          <w:color w:val="000000" w:themeColor="text1"/>
          <w:sz w:val="20"/>
          <w:szCs w:val="20"/>
        </w:rPr>
        <w:t>9</w:t>
      </w:r>
      <w:r w:rsidR="00291496" w:rsidRPr="00404DA4">
        <w:rPr>
          <w:rFonts w:asciiTheme="minorHAnsi" w:hAnsiTheme="minorHAnsi" w:cs="Arial"/>
          <w:b/>
          <w:color w:val="000000" w:themeColor="text1"/>
          <w:sz w:val="20"/>
          <w:szCs w:val="20"/>
        </w:rPr>
        <w:t xml:space="preserve"> roku (czwartek) o godz. 1</w:t>
      </w:r>
      <w:r w:rsidR="00FA4B49">
        <w:rPr>
          <w:rFonts w:asciiTheme="minorHAnsi" w:hAnsiTheme="minorHAnsi" w:cs="Arial"/>
          <w:b/>
          <w:color w:val="000000" w:themeColor="text1"/>
          <w:sz w:val="20"/>
          <w:szCs w:val="20"/>
        </w:rPr>
        <w:t>8</w:t>
      </w:r>
      <w:r w:rsidR="00291496" w:rsidRPr="00404DA4">
        <w:rPr>
          <w:rFonts w:asciiTheme="minorHAnsi" w:hAnsiTheme="minorHAnsi" w:cs="Arial"/>
          <w:b/>
          <w:color w:val="000000" w:themeColor="text1"/>
          <w:sz w:val="20"/>
          <w:szCs w:val="20"/>
        </w:rPr>
        <w:t xml:space="preserve">:00 w </w:t>
      </w:r>
      <w:proofErr w:type="spellStart"/>
      <w:r w:rsidR="00291496" w:rsidRPr="00404DA4">
        <w:rPr>
          <w:rFonts w:asciiTheme="minorHAnsi" w:hAnsiTheme="minorHAnsi" w:cs="Arial"/>
          <w:b/>
          <w:color w:val="000000" w:themeColor="text1"/>
          <w:sz w:val="20"/>
          <w:szCs w:val="20"/>
        </w:rPr>
        <w:t>Haston</w:t>
      </w:r>
      <w:proofErr w:type="spellEnd"/>
      <w:r w:rsidR="00291496" w:rsidRPr="00404DA4">
        <w:rPr>
          <w:rFonts w:asciiTheme="minorHAnsi" w:hAnsiTheme="minorHAnsi" w:cs="Arial"/>
          <w:b/>
          <w:color w:val="000000" w:themeColor="text1"/>
          <w:sz w:val="20"/>
          <w:szCs w:val="20"/>
        </w:rPr>
        <w:t xml:space="preserve"> City Hotel.</w:t>
      </w:r>
    </w:p>
    <w:p w:rsidR="00A83AC4" w:rsidRPr="00D5597A" w:rsidRDefault="00A83AC4" w:rsidP="00D5597A">
      <w:pPr>
        <w:shd w:val="clear" w:color="auto" w:fill="FFFFFF"/>
        <w:spacing w:after="0" w:line="240" w:lineRule="auto"/>
        <w:rPr>
          <w:rFonts w:eastAsia="Times New Roman" w:cs="Arial"/>
          <w:color w:val="000000" w:themeColor="text1"/>
          <w:sz w:val="20"/>
          <w:szCs w:val="20"/>
          <w:lang w:eastAsia="pl-PL"/>
        </w:rPr>
      </w:pPr>
      <w:r w:rsidRPr="00D5597A">
        <w:rPr>
          <w:rFonts w:eastAsia="Times New Roman" w:cs="Arial"/>
          <w:color w:val="000000" w:themeColor="text1"/>
          <w:sz w:val="20"/>
          <w:szCs w:val="20"/>
          <w:lang w:eastAsia="pl-PL"/>
        </w:rPr>
        <w:t>Na odprawie zawodników</w:t>
      </w:r>
      <w:r w:rsidR="003B5573" w:rsidRPr="00D5597A">
        <w:rPr>
          <w:rFonts w:eastAsia="Times New Roman" w:cs="Arial"/>
          <w:color w:val="000000" w:themeColor="text1"/>
          <w:sz w:val="20"/>
          <w:szCs w:val="20"/>
          <w:lang w:eastAsia="pl-PL"/>
        </w:rPr>
        <w:t xml:space="preserve"> przed konkursem oraz po konkursie</w:t>
      </w:r>
      <w:r w:rsidRPr="00D5597A">
        <w:rPr>
          <w:rFonts w:eastAsia="Times New Roman" w:cs="Arial"/>
          <w:color w:val="000000" w:themeColor="text1"/>
          <w:sz w:val="20"/>
          <w:szCs w:val="20"/>
          <w:lang w:eastAsia="pl-PL"/>
        </w:rPr>
        <w:t xml:space="preserve">, </w:t>
      </w:r>
      <w:r w:rsidR="003B5573" w:rsidRPr="00D5597A">
        <w:rPr>
          <w:rFonts w:eastAsia="Times New Roman" w:cs="Arial"/>
          <w:color w:val="000000" w:themeColor="text1"/>
          <w:sz w:val="20"/>
          <w:szCs w:val="20"/>
          <w:lang w:eastAsia="pl-PL"/>
        </w:rPr>
        <w:t xml:space="preserve">podczas trwania </w:t>
      </w:r>
      <w:r w:rsidRPr="00D5597A">
        <w:rPr>
          <w:rFonts w:eastAsia="Times New Roman" w:cs="Arial"/>
          <w:color w:val="000000" w:themeColor="text1"/>
          <w:sz w:val="20"/>
          <w:szCs w:val="20"/>
          <w:lang w:eastAsia="pl-PL"/>
        </w:rPr>
        <w:t>konkurs</w:t>
      </w:r>
      <w:r w:rsidR="003B5573" w:rsidRPr="00D5597A">
        <w:rPr>
          <w:rFonts w:eastAsia="Times New Roman" w:cs="Arial"/>
          <w:color w:val="000000" w:themeColor="text1"/>
          <w:sz w:val="20"/>
          <w:szCs w:val="20"/>
          <w:lang w:eastAsia="pl-PL"/>
        </w:rPr>
        <w:t>u</w:t>
      </w:r>
      <w:r w:rsidRPr="00D5597A">
        <w:rPr>
          <w:rFonts w:eastAsia="Times New Roman" w:cs="Arial"/>
          <w:color w:val="000000" w:themeColor="text1"/>
          <w:sz w:val="20"/>
          <w:szCs w:val="20"/>
          <w:lang w:eastAsia="pl-PL"/>
        </w:rPr>
        <w:t>, odprawie sędziowskiej po konkursie obecny jest przedstawiciel KPP. W konkursie jako obserwator udział może wziąć Ambasador KPP, wskazany przez KPP.</w:t>
      </w:r>
    </w:p>
    <w:p w:rsidR="00D5597A" w:rsidRPr="00D5597A" w:rsidRDefault="00D5597A" w:rsidP="00D5597A">
      <w:pPr>
        <w:shd w:val="clear" w:color="auto" w:fill="FFFFFF"/>
        <w:spacing w:after="0" w:line="240" w:lineRule="auto"/>
        <w:rPr>
          <w:rFonts w:eastAsia="Times New Roman" w:cs="Arial"/>
          <w:color w:val="000000" w:themeColor="text1"/>
          <w:sz w:val="20"/>
          <w:szCs w:val="20"/>
          <w:lang w:eastAsia="pl-PL"/>
        </w:rPr>
      </w:pPr>
    </w:p>
    <w:p w:rsidR="00D5597A" w:rsidRPr="00D5597A" w:rsidRDefault="00D5597A" w:rsidP="00D5597A">
      <w:pPr>
        <w:shd w:val="clear" w:color="auto" w:fill="FFFFFF"/>
        <w:spacing w:after="0" w:line="240" w:lineRule="auto"/>
        <w:rPr>
          <w:rFonts w:eastAsia="Times New Roman" w:cs="Arial"/>
          <w:color w:val="000000" w:themeColor="text1"/>
          <w:sz w:val="20"/>
          <w:szCs w:val="20"/>
          <w:lang w:eastAsia="pl-PL"/>
        </w:rPr>
      </w:pPr>
    </w:p>
    <w:p w:rsidR="00276319" w:rsidRPr="00D5597A" w:rsidRDefault="00056FB7" w:rsidP="00334260">
      <w:pPr>
        <w:rPr>
          <w:b/>
          <w:sz w:val="20"/>
          <w:szCs w:val="20"/>
        </w:rPr>
      </w:pPr>
      <w:r w:rsidRPr="00D5597A">
        <w:rPr>
          <w:b/>
          <w:sz w:val="20"/>
          <w:szCs w:val="20"/>
        </w:rPr>
        <w:t xml:space="preserve">NAGRODY </w:t>
      </w:r>
    </w:p>
    <w:p w:rsidR="00276319" w:rsidRPr="00D5597A" w:rsidRDefault="008F6A95" w:rsidP="00334260">
      <w:pPr>
        <w:rPr>
          <w:sz w:val="20"/>
          <w:szCs w:val="20"/>
        </w:rPr>
      </w:pPr>
      <w:r w:rsidRPr="00D5597A">
        <w:rPr>
          <w:sz w:val="20"/>
          <w:szCs w:val="20"/>
        </w:rPr>
        <w:t>2</w:t>
      </w:r>
      <w:r w:rsidR="005B7F1E" w:rsidRPr="00D5597A">
        <w:rPr>
          <w:sz w:val="20"/>
          <w:szCs w:val="20"/>
        </w:rPr>
        <w:t>4</w:t>
      </w:r>
      <w:r w:rsidRPr="00D5597A">
        <w:rPr>
          <w:sz w:val="20"/>
          <w:szCs w:val="20"/>
        </w:rPr>
        <w:t xml:space="preserve">. W konkursie przewidziane są następujące nagrody: </w:t>
      </w:r>
    </w:p>
    <w:p w:rsidR="00276319" w:rsidRPr="00D5597A" w:rsidRDefault="008F6A95" w:rsidP="00334260">
      <w:pPr>
        <w:rPr>
          <w:sz w:val="20"/>
          <w:szCs w:val="20"/>
        </w:rPr>
      </w:pPr>
      <w:r w:rsidRPr="00D5597A">
        <w:rPr>
          <w:sz w:val="20"/>
          <w:szCs w:val="20"/>
        </w:rPr>
        <w:t xml:space="preserve">Podczas konkursu finałowego </w:t>
      </w:r>
      <w:r w:rsidR="00291496" w:rsidRPr="00D5597A">
        <w:rPr>
          <w:sz w:val="20"/>
          <w:szCs w:val="20"/>
        </w:rPr>
        <w:t>J</w:t>
      </w:r>
      <w:r w:rsidRPr="00D5597A">
        <w:rPr>
          <w:sz w:val="20"/>
          <w:szCs w:val="20"/>
        </w:rPr>
        <w:t xml:space="preserve">ury przyzna następujące tytuły:      </w:t>
      </w:r>
    </w:p>
    <w:p w:rsidR="00276319" w:rsidRPr="00D5597A" w:rsidRDefault="008F6A95" w:rsidP="00334260">
      <w:pPr>
        <w:rPr>
          <w:sz w:val="20"/>
          <w:szCs w:val="20"/>
        </w:rPr>
      </w:pPr>
      <w:r w:rsidRPr="00D5597A">
        <w:rPr>
          <w:sz w:val="20"/>
          <w:szCs w:val="20"/>
        </w:rPr>
        <w:t xml:space="preserve">Dla szefów Drużyn: </w:t>
      </w:r>
    </w:p>
    <w:p w:rsidR="00276319" w:rsidRPr="00D5597A" w:rsidRDefault="008F6A95" w:rsidP="00334260">
      <w:pPr>
        <w:rPr>
          <w:sz w:val="20"/>
          <w:szCs w:val="20"/>
        </w:rPr>
      </w:pPr>
      <w:r w:rsidRPr="00D5597A">
        <w:rPr>
          <w:b/>
          <w:sz w:val="20"/>
          <w:szCs w:val="20"/>
        </w:rPr>
        <w:t>I miejsce:</w:t>
      </w:r>
      <w:r w:rsidRPr="00D5597A">
        <w:rPr>
          <w:sz w:val="20"/>
          <w:szCs w:val="20"/>
        </w:rPr>
        <w:t xml:space="preserve"> tytuł „Mistrza </w:t>
      </w:r>
      <w:r w:rsidR="00727D3C" w:rsidRPr="00D5597A">
        <w:rPr>
          <w:sz w:val="20"/>
          <w:szCs w:val="20"/>
        </w:rPr>
        <w:t>Kulinarnego Rajdu M</w:t>
      </w:r>
      <w:r w:rsidR="00FA4B49">
        <w:rPr>
          <w:sz w:val="20"/>
          <w:szCs w:val="20"/>
        </w:rPr>
        <w:t>i</w:t>
      </w:r>
      <w:r w:rsidR="00727D3C" w:rsidRPr="00D5597A">
        <w:rPr>
          <w:sz w:val="20"/>
          <w:szCs w:val="20"/>
        </w:rPr>
        <w:t>strzów</w:t>
      </w:r>
      <w:r w:rsidRPr="00D5597A">
        <w:rPr>
          <w:sz w:val="20"/>
          <w:szCs w:val="20"/>
        </w:rPr>
        <w:t xml:space="preserve"> 201</w:t>
      </w:r>
      <w:r w:rsidR="003D125E">
        <w:rPr>
          <w:sz w:val="20"/>
          <w:szCs w:val="20"/>
        </w:rPr>
        <w:t>9</w:t>
      </w:r>
      <w:r w:rsidRPr="00D5597A">
        <w:rPr>
          <w:sz w:val="20"/>
          <w:szCs w:val="20"/>
        </w:rPr>
        <w:t xml:space="preserve">” – puchar oraz nagroda główna: czek o wartości  </w:t>
      </w:r>
      <w:r w:rsidR="00F25CB3" w:rsidRPr="00D5597A">
        <w:rPr>
          <w:sz w:val="20"/>
          <w:szCs w:val="20"/>
        </w:rPr>
        <w:t>7</w:t>
      </w:r>
      <w:r w:rsidR="00727D3C" w:rsidRPr="00D5597A">
        <w:rPr>
          <w:sz w:val="20"/>
          <w:szCs w:val="20"/>
        </w:rPr>
        <w:t>000</w:t>
      </w:r>
      <w:r w:rsidRPr="00D5597A">
        <w:rPr>
          <w:sz w:val="20"/>
          <w:szCs w:val="20"/>
        </w:rPr>
        <w:t xml:space="preserve"> zł brutto ( z czego </w:t>
      </w:r>
      <w:r w:rsidR="00F25CB3" w:rsidRPr="00D5597A">
        <w:rPr>
          <w:sz w:val="20"/>
          <w:szCs w:val="20"/>
        </w:rPr>
        <w:t>7</w:t>
      </w:r>
      <w:r w:rsidR="00727D3C" w:rsidRPr="00D5597A">
        <w:rPr>
          <w:sz w:val="20"/>
          <w:szCs w:val="20"/>
        </w:rPr>
        <w:t>00</w:t>
      </w:r>
      <w:r w:rsidRPr="00D5597A">
        <w:rPr>
          <w:sz w:val="20"/>
          <w:szCs w:val="20"/>
        </w:rPr>
        <w:t xml:space="preserve"> zł z przeznaczeniem na zryczałtowany podatek dochodowy) oraz nominację do </w:t>
      </w:r>
      <w:r w:rsidRPr="00D5597A">
        <w:rPr>
          <w:b/>
          <w:sz w:val="20"/>
          <w:szCs w:val="20"/>
        </w:rPr>
        <w:t>Kulinarnego Pucharu Polski 20</w:t>
      </w:r>
      <w:r w:rsidR="003D125E">
        <w:rPr>
          <w:b/>
          <w:sz w:val="20"/>
          <w:szCs w:val="20"/>
        </w:rPr>
        <w:t>20</w:t>
      </w:r>
      <w:r w:rsidRPr="00D5597A">
        <w:rPr>
          <w:b/>
          <w:sz w:val="20"/>
          <w:szCs w:val="20"/>
        </w:rPr>
        <w:t xml:space="preserve"> r</w:t>
      </w:r>
      <w:r w:rsidRPr="00D5597A">
        <w:rPr>
          <w:sz w:val="20"/>
          <w:szCs w:val="20"/>
        </w:rPr>
        <w:t xml:space="preserve">. </w:t>
      </w:r>
    </w:p>
    <w:p w:rsidR="00276319" w:rsidRPr="00D5597A" w:rsidRDefault="008F6A95" w:rsidP="00334260">
      <w:pPr>
        <w:rPr>
          <w:sz w:val="20"/>
          <w:szCs w:val="20"/>
        </w:rPr>
      </w:pPr>
      <w:r w:rsidRPr="00D5597A">
        <w:rPr>
          <w:b/>
          <w:sz w:val="20"/>
          <w:szCs w:val="20"/>
        </w:rPr>
        <w:t>II miejsce:</w:t>
      </w:r>
      <w:r w:rsidRPr="00D5597A">
        <w:rPr>
          <w:sz w:val="20"/>
          <w:szCs w:val="20"/>
        </w:rPr>
        <w:t xml:space="preserve"> tytuł „I Wicemistrza </w:t>
      </w:r>
      <w:r w:rsidR="00727D3C" w:rsidRPr="00D5597A">
        <w:rPr>
          <w:sz w:val="20"/>
          <w:szCs w:val="20"/>
        </w:rPr>
        <w:t>Kulinarnego Rajdu Mistrzów</w:t>
      </w:r>
      <w:r w:rsidRPr="00D5597A">
        <w:rPr>
          <w:sz w:val="20"/>
          <w:szCs w:val="20"/>
        </w:rPr>
        <w:t xml:space="preserve"> 201</w:t>
      </w:r>
      <w:r w:rsidR="003D125E">
        <w:rPr>
          <w:sz w:val="20"/>
          <w:szCs w:val="20"/>
        </w:rPr>
        <w:t>9</w:t>
      </w:r>
      <w:r w:rsidRPr="00D5597A">
        <w:rPr>
          <w:sz w:val="20"/>
          <w:szCs w:val="20"/>
        </w:rPr>
        <w:t xml:space="preserve">” – druga nagroda: czek o wartości </w:t>
      </w:r>
      <w:r w:rsidR="00F25CB3" w:rsidRPr="00D5597A">
        <w:rPr>
          <w:sz w:val="20"/>
          <w:szCs w:val="20"/>
        </w:rPr>
        <w:t>5</w:t>
      </w:r>
      <w:r w:rsidR="00727D3C" w:rsidRPr="00D5597A">
        <w:rPr>
          <w:sz w:val="20"/>
          <w:szCs w:val="20"/>
        </w:rPr>
        <w:t>000</w:t>
      </w:r>
      <w:r w:rsidRPr="00D5597A">
        <w:rPr>
          <w:sz w:val="20"/>
          <w:szCs w:val="20"/>
        </w:rPr>
        <w:t xml:space="preserve"> zł brutto ( z czego </w:t>
      </w:r>
      <w:r w:rsidR="00F25CB3" w:rsidRPr="00D5597A">
        <w:rPr>
          <w:sz w:val="20"/>
          <w:szCs w:val="20"/>
        </w:rPr>
        <w:t>5</w:t>
      </w:r>
      <w:r w:rsidR="00727D3C" w:rsidRPr="00D5597A">
        <w:rPr>
          <w:sz w:val="20"/>
          <w:szCs w:val="20"/>
        </w:rPr>
        <w:t>00</w:t>
      </w:r>
      <w:r w:rsidRPr="00D5597A">
        <w:rPr>
          <w:sz w:val="20"/>
          <w:szCs w:val="20"/>
        </w:rPr>
        <w:t xml:space="preserve"> zł z przeznaczeniem na zryczałtowany podatek dochodowy). </w:t>
      </w:r>
    </w:p>
    <w:p w:rsidR="00334260" w:rsidRPr="00D5597A" w:rsidRDefault="008F6A95" w:rsidP="00334260">
      <w:pPr>
        <w:rPr>
          <w:sz w:val="20"/>
          <w:szCs w:val="20"/>
        </w:rPr>
      </w:pPr>
      <w:r w:rsidRPr="00D5597A">
        <w:rPr>
          <w:b/>
          <w:sz w:val="20"/>
          <w:szCs w:val="20"/>
        </w:rPr>
        <w:t>III miejsce:</w:t>
      </w:r>
      <w:r w:rsidRPr="00D5597A">
        <w:rPr>
          <w:sz w:val="20"/>
          <w:szCs w:val="20"/>
        </w:rPr>
        <w:t xml:space="preserve"> tytuł „II Wicemistrza </w:t>
      </w:r>
      <w:r w:rsidR="00727D3C" w:rsidRPr="00D5597A">
        <w:rPr>
          <w:sz w:val="20"/>
          <w:szCs w:val="20"/>
        </w:rPr>
        <w:t>Kulinarnego Rajdu Mistrzów</w:t>
      </w:r>
      <w:r w:rsidRPr="00D5597A">
        <w:rPr>
          <w:sz w:val="20"/>
          <w:szCs w:val="20"/>
        </w:rPr>
        <w:t xml:space="preserve"> 201</w:t>
      </w:r>
      <w:r w:rsidR="003D125E">
        <w:rPr>
          <w:sz w:val="20"/>
          <w:szCs w:val="20"/>
        </w:rPr>
        <w:t>9</w:t>
      </w:r>
      <w:r w:rsidRPr="00D5597A">
        <w:rPr>
          <w:sz w:val="20"/>
          <w:szCs w:val="20"/>
        </w:rPr>
        <w:t xml:space="preserve">” – trzecia nagroda: czek o wartości </w:t>
      </w:r>
      <w:r w:rsidR="00F25CB3" w:rsidRPr="00D5597A">
        <w:rPr>
          <w:sz w:val="20"/>
          <w:szCs w:val="20"/>
        </w:rPr>
        <w:t>3</w:t>
      </w:r>
      <w:r w:rsidR="00727D3C" w:rsidRPr="00D5597A">
        <w:rPr>
          <w:sz w:val="20"/>
          <w:szCs w:val="20"/>
        </w:rPr>
        <w:t>000</w:t>
      </w:r>
      <w:r w:rsidRPr="00D5597A">
        <w:rPr>
          <w:sz w:val="20"/>
          <w:szCs w:val="20"/>
        </w:rPr>
        <w:t xml:space="preserve"> zł brutto ( z czego </w:t>
      </w:r>
      <w:r w:rsidR="00F25CB3" w:rsidRPr="00D5597A">
        <w:rPr>
          <w:sz w:val="20"/>
          <w:szCs w:val="20"/>
        </w:rPr>
        <w:t>3</w:t>
      </w:r>
      <w:r w:rsidR="00727D3C" w:rsidRPr="00D5597A">
        <w:rPr>
          <w:sz w:val="20"/>
          <w:szCs w:val="20"/>
        </w:rPr>
        <w:t>00</w:t>
      </w:r>
      <w:r w:rsidRPr="00D5597A">
        <w:rPr>
          <w:sz w:val="20"/>
          <w:szCs w:val="20"/>
        </w:rPr>
        <w:t xml:space="preserve"> zł z przeznacz</w:t>
      </w:r>
      <w:r w:rsidR="005B7F1E" w:rsidRPr="00D5597A">
        <w:rPr>
          <w:sz w:val="20"/>
          <w:szCs w:val="20"/>
        </w:rPr>
        <w:t>e</w:t>
      </w:r>
      <w:r w:rsidRPr="00D5597A">
        <w:rPr>
          <w:sz w:val="20"/>
          <w:szCs w:val="20"/>
        </w:rPr>
        <w:t xml:space="preserve">niem na zryczałtowany podatek dochodowy). </w:t>
      </w:r>
    </w:p>
    <w:p w:rsidR="00FA4B49" w:rsidRDefault="00FA4B49" w:rsidP="00334260">
      <w:pPr>
        <w:rPr>
          <w:sz w:val="20"/>
          <w:szCs w:val="20"/>
          <w:lang w:val="en-US"/>
        </w:rPr>
      </w:pPr>
    </w:p>
    <w:p w:rsidR="00727D3C" w:rsidRPr="00D5597A" w:rsidRDefault="008F6A95" w:rsidP="00334260">
      <w:pPr>
        <w:rPr>
          <w:sz w:val="20"/>
          <w:szCs w:val="20"/>
        </w:rPr>
      </w:pPr>
      <w:r w:rsidRPr="00926C03">
        <w:rPr>
          <w:sz w:val="20"/>
          <w:szCs w:val="20"/>
          <w:lang w:val="en-US"/>
        </w:rPr>
        <w:t>2</w:t>
      </w:r>
      <w:r w:rsidR="005B7F1E" w:rsidRPr="00926C03">
        <w:rPr>
          <w:sz w:val="20"/>
          <w:szCs w:val="20"/>
          <w:lang w:val="en-US"/>
        </w:rPr>
        <w:t>5</w:t>
      </w:r>
      <w:r w:rsidRPr="00926C03">
        <w:rPr>
          <w:sz w:val="20"/>
          <w:szCs w:val="20"/>
          <w:lang w:val="en-US"/>
        </w:rPr>
        <w:t xml:space="preserve">. </w:t>
      </w:r>
      <w:proofErr w:type="spellStart"/>
      <w:r w:rsidRPr="00926C03">
        <w:rPr>
          <w:sz w:val="20"/>
          <w:szCs w:val="20"/>
          <w:lang w:val="en-US"/>
        </w:rPr>
        <w:t>Organizatorkonkursu</w:t>
      </w:r>
      <w:r w:rsidR="00AC5EA2" w:rsidRPr="00926C03">
        <w:rPr>
          <w:sz w:val="20"/>
          <w:szCs w:val="20"/>
          <w:lang w:val="en-US"/>
        </w:rPr>
        <w:t>,Haston</w:t>
      </w:r>
      <w:proofErr w:type="spellEnd"/>
      <w:r w:rsidR="00AC5EA2" w:rsidRPr="00926C03">
        <w:rPr>
          <w:sz w:val="20"/>
          <w:szCs w:val="20"/>
          <w:lang w:val="en-US"/>
        </w:rPr>
        <w:t xml:space="preserve"> City Hotel Sp. z o.o.</w:t>
      </w:r>
      <w:r w:rsidRPr="00D5597A">
        <w:rPr>
          <w:sz w:val="20"/>
          <w:szCs w:val="20"/>
        </w:rPr>
        <w:t xml:space="preserve">zastrzega sobie dokonanie zmian w regulaminie konkursu finałowego który odbędzie się </w:t>
      </w:r>
      <w:r w:rsidR="000537C9">
        <w:rPr>
          <w:b/>
          <w:color w:val="000000" w:themeColor="text1"/>
          <w:sz w:val="20"/>
          <w:szCs w:val="20"/>
        </w:rPr>
        <w:t>2</w:t>
      </w:r>
      <w:r w:rsidR="003D125E">
        <w:rPr>
          <w:b/>
          <w:color w:val="000000" w:themeColor="text1"/>
          <w:sz w:val="20"/>
          <w:szCs w:val="20"/>
        </w:rPr>
        <w:t>5</w:t>
      </w:r>
      <w:r w:rsidR="000537C9">
        <w:rPr>
          <w:b/>
          <w:color w:val="000000" w:themeColor="text1"/>
          <w:sz w:val="20"/>
          <w:szCs w:val="20"/>
        </w:rPr>
        <w:t>października</w:t>
      </w:r>
      <w:r w:rsidRPr="00D5597A">
        <w:rPr>
          <w:b/>
          <w:color w:val="000000" w:themeColor="text1"/>
          <w:sz w:val="20"/>
          <w:szCs w:val="20"/>
        </w:rPr>
        <w:t>201</w:t>
      </w:r>
      <w:r w:rsidR="003D125E">
        <w:rPr>
          <w:b/>
          <w:color w:val="000000" w:themeColor="text1"/>
          <w:sz w:val="20"/>
          <w:szCs w:val="20"/>
        </w:rPr>
        <w:t>9</w:t>
      </w:r>
      <w:r w:rsidRPr="00D5597A">
        <w:rPr>
          <w:b/>
          <w:color w:val="000000" w:themeColor="text1"/>
          <w:sz w:val="20"/>
          <w:szCs w:val="20"/>
        </w:rPr>
        <w:t xml:space="preserve"> roku</w:t>
      </w:r>
      <w:r w:rsidRPr="00D5597A">
        <w:rPr>
          <w:sz w:val="20"/>
          <w:szCs w:val="20"/>
        </w:rPr>
        <w:t>, jeżeli nie wpłynie to na pogorszenie warun</w:t>
      </w:r>
      <w:r w:rsidR="00727D3C" w:rsidRPr="00D5597A">
        <w:rPr>
          <w:sz w:val="20"/>
          <w:szCs w:val="20"/>
        </w:rPr>
        <w:t xml:space="preserve">ków uczestnictwa w Konkursie. </w:t>
      </w:r>
    </w:p>
    <w:p w:rsidR="00334260" w:rsidRPr="00D5597A" w:rsidRDefault="005B7F1E" w:rsidP="00334260">
      <w:pPr>
        <w:rPr>
          <w:sz w:val="20"/>
          <w:szCs w:val="20"/>
        </w:rPr>
      </w:pPr>
      <w:r w:rsidRPr="00D5597A">
        <w:rPr>
          <w:sz w:val="20"/>
          <w:szCs w:val="20"/>
        </w:rPr>
        <w:t>26</w:t>
      </w:r>
      <w:r w:rsidR="008F6A95" w:rsidRPr="00D5597A">
        <w:rPr>
          <w:sz w:val="20"/>
          <w:szCs w:val="20"/>
        </w:rPr>
        <w:t>. Laureaci nagród, o których mowa w pkt. 2</w:t>
      </w:r>
      <w:r w:rsidRPr="00D5597A">
        <w:rPr>
          <w:sz w:val="20"/>
          <w:szCs w:val="20"/>
        </w:rPr>
        <w:t>4</w:t>
      </w:r>
      <w:r w:rsidR="008F6A95" w:rsidRPr="00D5597A">
        <w:rPr>
          <w:sz w:val="20"/>
          <w:szCs w:val="20"/>
        </w:rPr>
        <w:t xml:space="preserve"> są zobowiązani do przekazania Organizatorowi w formie pisemnej swoich następujących danych: imię (-i</w:t>
      </w:r>
      <w:r w:rsidRPr="00D5597A">
        <w:rPr>
          <w:sz w:val="20"/>
          <w:szCs w:val="20"/>
        </w:rPr>
        <w:t>mi</w:t>
      </w:r>
      <w:r w:rsidR="008F6A95" w:rsidRPr="00D5597A">
        <w:rPr>
          <w:sz w:val="20"/>
          <w:szCs w:val="20"/>
        </w:rPr>
        <w:t>ona) i nazwisko; NIP; data urodzenia; adres zamieszkania: kraj, województwo, miejscowość, kod pocztowy, ulica, numer domu/mieszkania; przynależny Urząd Skarbowy: nazwa oraz adres, w terminie do</w:t>
      </w:r>
      <w:r w:rsidR="000537C9">
        <w:rPr>
          <w:sz w:val="20"/>
          <w:szCs w:val="20"/>
        </w:rPr>
        <w:t>06</w:t>
      </w:r>
      <w:r w:rsidR="00421D4A" w:rsidRPr="00D5597A">
        <w:rPr>
          <w:sz w:val="20"/>
          <w:szCs w:val="20"/>
        </w:rPr>
        <w:t>listopada</w:t>
      </w:r>
      <w:r w:rsidR="008F6A95" w:rsidRPr="00D5597A">
        <w:rPr>
          <w:sz w:val="20"/>
          <w:szCs w:val="20"/>
        </w:rPr>
        <w:t xml:space="preserve"> 201</w:t>
      </w:r>
      <w:r w:rsidR="003D125E">
        <w:rPr>
          <w:sz w:val="20"/>
          <w:szCs w:val="20"/>
        </w:rPr>
        <w:t>9</w:t>
      </w:r>
      <w:r w:rsidR="008F6A95" w:rsidRPr="00D5597A">
        <w:rPr>
          <w:sz w:val="20"/>
          <w:szCs w:val="20"/>
        </w:rPr>
        <w:t xml:space="preserve"> r. pod rygorem utraty prawa do nagrody. </w:t>
      </w:r>
    </w:p>
    <w:p w:rsidR="00334260" w:rsidRPr="00D5597A" w:rsidRDefault="005B7F1E" w:rsidP="00334260">
      <w:pPr>
        <w:rPr>
          <w:sz w:val="20"/>
          <w:szCs w:val="20"/>
        </w:rPr>
      </w:pPr>
      <w:r w:rsidRPr="00D5597A">
        <w:rPr>
          <w:sz w:val="20"/>
          <w:szCs w:val="20"/>
        </w:rPr>
        <w:t>27</w:t>
      </w:r>
      <w:r w:rsidR="008F6A95" w:rsidRPr="00D5597A">
        <w:rPr>
          <w:sz w:val="20"/>
          <w:szCs w:val="20"/>
        </w:rPr>
        <w:t xml:space="preserve">.  Łączna wartość puli nagród w Konkursie wynosi </w:t>
      </w:r>
      <w:r w:rsidR="001C45B9" w:rsidRPr="00D5597A">
        <w:rPr>
          <w:sz w:val="20"/>
          <w:szCs w:val="20"/>
        </w:rPr>
        <w:t>20.</w:t>
      </w:r>
      <w:r w:rsidR="00727D3C" w:rsidRPr="00D5597A">
        <w:rPr>
          <w:sz w:val="20"/>
          <w:szCs w:val="20"/>
        </w:rPr>
        <w:t>000</w:t>
      </w:r>
      <w:r w:rsidR="001C45B9" w:rsidRPr="00D5597A">
        <w:rPr>
          <w:sz w:val="20"/>
          <w:szCs w:val="20"/>
        </w:rPr>
        <w:t>,00</w:t>
      </w:r>
      <w:r w:rsidR="00727D3C" w:rsidRPr="00D5597A">
        <w:rPr>
          <w:sz w:val="20"/>
          <w:szCs w:val="20"/>
        </w:rPr>
        <w:t xml:space="preserve"> PLN.</w:t>
      </w:r>
    </w:p>
    <w:p w:rsidR="008F6A95" w:rsidRPr="00D5597A" w:rsidRDefault="005B7F1E" w:rsidP="00334260">
      <w:pPr>
        <w:rPr>
          <w:sz w:val="20"/>
          <w:szCs w:val="20"/>
        </w:rPr>
      </w:pPr>
      <w:r w:rsidRPr="00D5597A">
        <w:rPr>
          <w:sz w:val="20"/>
          <w:szCs w:val="20"/>
        </w:rPr>
        <w:t>28</w:t>
      </w:r>
      <w:r w:rsidR="008F6A95" w:rsidRPr="00D5597A">
        <w:rPr>
          <w:sz w:val="20"/>
          <w:szCs w:val="20"/>
        </w:rPr>
        <w:t xml:space="preserve">. Adresy wskazane do wysyłki nagród muszą dotyczyć wyłącznie terytorium Rzeczpospolitej Polskiej.  </w:t>
      </w:r>
    </w:p>
    <w:p w:rsidR="00334260" w:rsidRPr="00D5597A" w:rsidRDefault="005B7F1E" w:rsidP="00334260">
      <w:pPr>
        <w:rPr>
          <w:sz w:val="20"/>
          <w:szCs w:val="20"/>
        </w:rPr>
      </w:pPr>
      <w:r w:rsidRPr="00D5597A">
        <w:rPr>
          <w:sz w:val="20"/>
          <w:szCs w:val="20"/>
        </w:rPr>
        <w:t>29</w:t>
      </w:r>
      <w:r w:rsidR="008F6A95" w:rsidRPr="00D5597A">
        <w:rPr>
          <w:sz w:val="20"/>
          <w:szCs w:val="20"/>
        </w:rPr>
        <w:t xml:space="preserve">. Nagrody zostaną wydane zgodnie z obowiązującymi przepisami ustawy z dnia 26 lipca 1991 r. o podatku dochodowym od osób fizycznych (Dz.U. 2000, Nr14, poz.176, ze zm.). </w:t>
      </w:r>
    </w:p>
    <w:p w:rsidR="00334260" w:rsidRPr="00D5597A" w:rsidRDefault="008F6A95" w:rsidP="00334260">
      <w:pPr>
        <w:rPr>
          <w:sz w:val="20"/>
          <w:szCs w:val="20"/>
        </w:rPr>
      </w:pPr>
      <w:r w:rsidRPr="00D5597A">
        <w:rPr>
          <w:sz w:val="20"/>
          <w:szCs w:val="20"/>
        </w:rPr>
        <w:t>3</w:t>
      </w:r>
      <w:r w:rsidR="005B7F1E" w:rsidRPr="00D5597A">
        <w:rPr>
          <w:sz w:val="20"/>
          <w:szCs w:val="20"/>
        </w:rPr>
        <w:t>0</w:t>
      </w:r>
      <w:r w:rsidRPr="00D5597A">
        <w:rPr>
          <w:sz w:val="20"/>
          <w:szCs w:val="20"/>
        </w:rPr>
        <w:t xml:space="preserve">. Brak możliwości odczytania Zgłoszenia z jakiegokolwiek powodu skutkuje pominięciem w procesie przyznawania nagród bez przesyłania informacji do uczestnika. </w:t>
      </w:r>
    </w:p>
    <w:p w:rsidR="00334260" w:rsidRPr="00D5597A" w:rsidRDefault="008F6A95" w:rsidP="00334260">
      <w:pPr>
        <w:rPr>
          <w:sz w:val="20"/>
          <w:szCs w:val="20"/>
        </w:rPr>
      </w:pPr>
      <w:r w:rsidRPr="00D5597A">
        <w:rPr>
          <w:sz w:val="20"/>
          <w:szCs w:val="20"/>
        </w:rPr>
        <w:t>3</w:t>
      </w:r>
      <w:r w:rsidR="005B7F1E" w:rsidRPr="00D5597A">
        <w:rPr>
          <w:sz w:val="20"/>
          <w:szCs w:val="20"/>
        </w:rPr>
        <w:t>1</w:t>
      </w:r>
      <w:r w:rsidRPr="00D5597A">
        <w:rPr>
          <w:sz w:val="20"/>
          <w:szCs w:val="20"/>
        </w:rPr>
        <w:t xml:space="preserve">. Podczas wydania nagrody zwycięzca będzie zobowiązany do okazania osobie wydającej nagrodę dokumentu ze zdjęciem, potwierdzającego tożsamość zwycięzcy (dowód osobisty, paszport, dokument prawa jazdy, legitymacja). </w:t>
      </w:r>
    </w:p>
    <w:p w:rsidR="00334260" w:rsidRPr="00D5597A" w:rsidRDefault="008F6A95" w:rsidP="00334260">
      <w:pPr>
        <w:rPr>
          <w:sz w:val="20"/>
          <w:szCs w:val="20"/>
        </w:rPr>
      </w:pPr>
      <w:r w:rsidRPr="00D5597A">
        <w:rPr>
          <w:sz w:val="20"/>
          <w:szCs w:val="20"/>
        </w:rPr>
        <w:lastRenderedPageBreak/>
        <w:t>3</w:t>
      </w:r>
      <w:r w:rsidR="005B7F1E" w:rsidRPr="00D5597A">
        <w:rPr>
          <w:sz w:val="20"/>
          <w:szCs w:val="20"/>
        </w:rPr>
        <w:t>2</w:t>
      </w:r>
      <w:r w:rsidRPr="00D5597A">
        <w:rPr>
          <w:sz w:val="20"/>
          <w:szCs w:val="20"/>
        </w:rPr>
        <w:t xml:space="preserve">. Laureatom nie przysługuje prawo wymiany nagród na gotówkę lub nagrody innego rodzaju. Laureatom nie przysługuje prawo do zastrzeżenia szczególnych właściwości nagród. W wypadku nie podjęcia nagrody w terminie, uczestnik traci prawo do nagrody. </w:t>
      </w:r>
    </w:p>
    <w:p w:rsidR="00334260" w:rsidRPr="00D5597A" w:rsidRDefault="008F6A95" w:rsidP="00334260">
      <w:pPr>
        <w:rPr>
          <w:sz w:val="20"/>
          <w:szCs w:val="20"/>
        </w:rPr>
      </w:pPr>
      <w:r w:rsidRPr="00D5597A">
        <w:rPr>
          <w:sz w:val="20"/>
          <w:szCs w:val="20"/>
        </w:rPr>
        <w:t>3</w:t>
      </w:r>
      <w:r w:rsidR="005B7F1E" w:rsidRPr="00D5597A">
        <w:rPr>
          <w:sz w:val="20"/>
          <w:szCs w:val="20"/>
        </w:rPr>
        <w:t>3</w:t>
      </w:r>
      <w:r w:rsidRPr="00D5597A">
        <w:rPr>
          <w:sz w:val="20"/>
          <w:szCs w:val="20"/>
        </w:rPr>
        <w:t xml:space="preserve">. Laureatom nie przysługuje możliwość przeniesienia prawa do uzyskania nagrody na osoby trzecie. </w:t>
      </w:r>
    </w:p>
    <w:p w:rsidR="00D5597A" w:rsidRPr="00296019" w:rsidRDefault="005B7F1E" w:rsidP="003F65C5">
      <w:pPr>
        <w:spacing w:afterLines="200"/>
        <w:rPr>
          <w:sz w:val="20"/>
          <w:szCs w:val="20"/>
        </w:rPr>
      </w:pPr>
      <w:r w:rsidRPr="00D5597A">
        <w:rPr>
          <w:sz w:val="20"/>
          <w:szCs w:val="20"/>
        </w:rPr>
        <w:t>34</w:t>
      </w:r>
      <w:r w:rsidR="008F6A95" w:rsidRPr="00D5597A">
        <w:rPr>
          <w:sz w:val="20"/>
          <w:szCs w:val="20"/>
        </w:rPr>
        <w:t xml:space="preserve">. Dowodem wydania nagrody </w:t>
      </w:r>
      <w:r w:rsidR="008F6A95" w:rsidRPr="00A23E6B">
        <w:rPr>
          <w:sz w:val="20"/>
          <w:szCs w:val="20"/>
        </w:rPr>
        <w:t xml:space="preserve">będzie potwierdzenie protokół odbioru podpisany przez laureata oraz dowód odbioru przesyłki kurierskiej lub przesyłki pocztowej.  </w:t>
      </w:r>
    </w:p>
    <w:p w:rsidR="00334260" w:rsidRPr="00A23E6B" w:rsidRDefault="00056FB7" w:rsidP="00334260">
      <w:pPr>
        <w:rPr>
          <w:b/>
          <w:sz w:val="20"/>
          <w:szCs w:val="20"/>
        </w:rPr>
      </w:pPr>
      <w:r w:rsidRPr="00A23E6B">
        <w:rPr>
          <w:b/>
          <w:sz w:val="20"/>
          <w:szCs w:val="20"/>
        </w:rPr>
        <w:t xml:space="preserve">PRZETWARZANIE DANYCH OSOBOWYCH </w:t>
      </w:r>
    </w:p>
    <w:p w:rsidR="00334260" w:rsidRPr="00A23E6B" w:rsidRDefault="005B7F1E" w:rsidP="00334260">
      <w:pPr>
        <w:rPr>
          <w:sz w:val="20"/>
          <w:szCs w:val="20"/>
        </w:rPr>
      </w:pPr>
      <w:r w:rsidRPr="00A23E6B">
        <w:rPr>
          <w:sz w:val="20"/>
          <w:szCs w:val="20"/>
        </w:rPr>
        <w:t>35</w:t>
      </w:r>
      <w:r w:rsidR="008F6A95" w:rsidRPr="00A23E6B">
        <w:rPr>
          <w:sz w:val="20"/>
          <w:szCs w:val="20"/>
        </w:rPr>
        <w:t xml:space="preserve">. Przetwarzanie danych osobowych odbywać się będzie na zasadach przewidzianych ustawą z dnia 29 sierpnia 1997 r. o ochronie danych osobowych (Dz. U. z 2002 r. Nr 101 poz. 926 ze zm.).  </w:t>
      </w:r>
    </w:p>
    <w:p w:rsidR="00334260" w:rsidRPr="00A23E6B" w:rsidRDefault="005B7F1E" w:rsidP="00334260">
      <w:pPr>
        <w:rPr>
          <w:sz w:val="20"/>
          <w:szCs w:val="20"/>
        </w:rPr>
      </w:pPr>
      <w:r w:rsidRPr="00A23E6B">
        <w:rPr>
          <w:sz w:val="20"/>
          <w:szCs w:val="20"/>
        </w:rPr>
        <w:t>36</w:t>
      </w:r>
      <w:r w:rsidR="008F6A95" w:rsidRPr="00A23E6B">
        <w:rPr>
          <w:sz w:val="20"/>
          <w:szCs w:val="20"/>
        </w:rPr>
        <w:t xml:space="preserve">. Administratorem danych osobowych udostępnianych przez Uczestników będzie </w:t>
      </w:r>
      <w:r w:rsidR="00AC5EA2">
        <w:rPr>
          <w:sz w:val="20"/>
          <w:szCs w:val="20"/>
        </w:rPr>
        <w:t>Haston City Hotel Sp. z o.o.</w:t>
      </w:r>
      <w:r w:rsidR="008F6A95" w:rsidRPr="00A23E6B">
        <w:rPr>
          <w:sz w:val="20"/>
          <w:szCs w:val="20"/>
        </w:rPr>
        <w:t xml:space="preserve">z siedzibą </w:t>
      </w:r>
      <w:r w:rsidR="00D5597A" w:rsidRPr="00A23E6B">
        <w:rPr>
          <w:sz w:val="20"/>
          <w:szCs w:val="20"/>
        </w:rPr>
        <w:t>w</w:t>
      </w:r>
      <w:r w:rsidR="00AC5EA2">
        <w:rPr>
          <w:sz w:val="20"/>
          <w:szCs w:val="20"/>
        </w:rPr>
        <w:t>e</w:t>
      </w:r>
      <w:r w:rsidR="00D5597A" w:rsidRPr="00A23E6B">
        <w:rPr>
          <w:sz w:val="20"/>
          <w:szCs w:val="20"/>
        </w:rPr>
        <w:t xml:space="preserve"> W</w:t>
      </w:r>
      <w:r w:rsidR="00AC5EA2">
        <w:rPr>
          <w:sz w:val="20"/>
          <w:szCs w:val="20"/>
        </w:rPr>
        <w:t>rocławiu</w:t>
      </w:r>
      <w:r w:rsidR="008F6A95" w:rsidRPr="00A23E6B">
        <w:rPr>
          <w:sz w:val="20"/>
          <w:szCs w:val="20"/>
        </w:rPr>
        <w:t xml:space="preserve">, przy ul. </w:t>
      </w:r>
      <w:r w:rsidR="00AC5EA2">
        <w:rPr>
          <w:sz w:val="20"/>
          <w:szCs w:val="20"/>
        </w:rPr>
        <w:t>Irysowej 1-3</w:t>
      </w:r>
      <w:r w:rsidR="008F6A95" w:rsidRPr="00A23E6B">
        <w:rPr>
          <w:sz w:val="20"/>
          <w:szCs w:val="20"/>
        </w:rPr>
        <w:t>. Dane osobowe będą przetwarzane wyłącznie w celach związanych przedmiotowo z Konkursem, tj. w celach związanych z organizacją i przeprowadzeniem Konkursu oraz w celu zamieszczenia listy laureatów Konkursu na stronie internetowej www.</w:t>
      </w:r>
      <w:r w:rsidR="00291496" w:rsidRPr="00A23E6B">
        <w:rPr>
          <w:sz w:val="20"/>
          <w:szCs w:val="20"/>
        </w:rPr>
        <w:t>haston</w:t>
      </w:r>
      <w:r w:rsidR="008F6A95" w:rsidRPr="00A23E6B">
        <w:rPr>
          <w:sz w:val="20"/>
          <w:szCs w:val="20"/>
        </w:rPr>
        <w:t xml:space="preserve">.pl oraz w pismach branżowych i gastronomicznych portalach internetowych. </w:t>
      </w:r>
    </w:p>
    <w:p w:rsidR="008F6A95" w:rsidRPr="00A23E6B" w:rsidRDefault="005B7F1E" w:rsidP="00334260">
      <w:pPr>
        <w:rPr>
          <w:sz w:val="20"/>
          <w:szCs w:val="20"/>
        </w:rPr>
      </w:pPr>
      <w:r w:rsidRPr="00A23E6B">
        <w:rPr>
          <w:sz w:val="20"/>
          <w:szCs w:val="20"/>
        </w:rPr>
        <w:t>37</w:t>
      </w:r>
      <w:r w:rsidR="008F6A95" w:rsidRPr="00A23E6B">
        <w:rPr>
          <w:sz w:val="20"/>
          <w:szCs w:val="20"/>
        </w:rPr>
        <w:t xml:space="preserve">. Podanie danych osobowych ma charakter dobrowolny, lecz niezbędny do wydania nagrody. Osobom udostępniającym dane osobowe przysługuje prawo dostępu do takich danych, ich poprawiania oraz żądania usunięcia. </w:t>
      </w:r>
    </w:p>
    <w:p w:rsidR="00334260" w:rsidRPr="00A23E6B" w:rsidRDefault="00056FB7" w:rsidP="00334260">
      <w:pPr>
        <w:rPr>
          <w:b/>
          <w:sz w:val="20"/>
          <w:szCs w:val="20"/>
        </w:rPr>
      </w:pPr>
      <w:r w:rsidRPr="00A23E6B">
        <w:rPr>
          <w:b/>
          <w:sz w:val="20"/>
          <w:szCs w:val="20"/>
        </w:rPr>
        <w:t xml:space="preserve">POSTĘPOWANIE REKLAMACYJNE </w:t>
      </w:r>
    </w:p>
    <w:p w:rsidR="00727D3C" w:rsidRPr="00A23E6B" w:rsidRDefault="005B7F1E" w:rsidP="00334260">
      <w:pPr>
        <w:rPr>
          <w:sz w:val="20"/>
          <w:szCs w:val="20"/>
        </w:rPr>
      </w:pPr>
      <w:r w:rsidRPr="00A23E6B">
        <w:rPr>
          <w:sz w:val="20"/>
          <w:szCs w:val="20"/>
        </w:rPr>
        <w:t>38</w:t>
      </w:r>
      <w:r w:rsidR="008F6A95" w:rsidRPr="00A23E6B">
        <w:rPr>
          <w:sz w:val="20"/>
          <w:szCs w:val="20"/>
        </w:rPr>
        <w:t>. Wszelkie reklamacje w związku z uczestnictwem w Konkursie powinny być zgłaszane w formie pisemnej oraz przesyłane listem poleconym na adres:</w:t>
      </w:r>
      <w:r w:rsidR="00AC5EA2">
        <w:rPr>
          <w:sz w:val="20"/>
          <w:szCs w:val="20"/>
        </w:rPr>
        <w:t>Haston City Hotel Sp. z o.o., ul. Irysowa 1-3, 51-117 Wrocław,</w:t>
      </w:r>
      <w:r w:rsidR="008F6A95" w:rsidRPr="00A23E6B">
        <w:rPr>
          <w:sz w:val="20"/>
          <w:szCs w:val="20"/>
        </w:rPr>
        <w:t xml:space="preserve">z dopiskiem „ </w:t>
      </w:r>
      <w:r w:rsidR="00727D3C" w:rsidRPr="00A23E6B">
        <w:rPr>
          <w:sz w:val="20"/>
          <w:szCs w:val="20"/>
        </w:rPr>
        <w:t>Kulinarny Rajd Mistrzów</w:t>
      </w:r>
      <w:r w:rsidR="008F6A95" w:rsidRPr="00A23E6B">
        <w:rPr>
          <w:sz w:val="20"/>
          <w:szCs w:val="20"/>
        </w:rPr>
        <w:t xml:space="preserve"> - reklamacja.” lub na adres mailowy Organizatora</w:t>
      </w:r>
      <w:r w:rsidR="00296019">
        <w:rPr>
          <w:sz w:val="20"/>
          <w:szCs w:val="20"/>
        </w:rPr>
        <w:t xml:space="preserve"> [ konkurs@haston.pl</w:t>
      </w:r>
      <w:r w:rsidR="00AC5EA2">
        <w:rPr>
          <w:sz w:val="20"/>
          <w:szCs w:val="20"/>
        </w:rPr>
        <w:t>]</w:t>
      </w:r>
      <w:r w:rsidR="008F6A95" w:rsidRPr="00A23E6B">
        <w:rPr>
          <w:sz w:val="20"/>
          <w:szCs w:val="20"/>
        </w:rPr>
        <w:t xml:space="preserve"> w terminie do </w:t>
      </w:r>
      <w:r w:rsidR="002F1391">
        <w:rPr>
          <w:color w:val="000000" w:themeColor="text1"/>
          <w:sz w:val="20"/>
          <w:szCs w:val="20"/>
        </w:rPr>
        <w:t>30października</w:t>
      </w:r>
      <w:r w:rsidR="008F6A95" w:rsidRPr="00A23E6B">
        <w:rPr>
          <w:sz w:val="20"/>
          <w:szCs w:val="20"/>
        </w:rPr>
        <w:t>201</w:t>
      </w:r>
      <w:r w:rsidR="003D125E">
        <w:rPr>
          <w:sz w:val="20"/>
          <w:szCs w:val="20"/>
        </w:rPr>
        <w:t>9</w:t>
      </w:r>
      <w:r w:rsidR="008F6A95" w:rsidRPr="00A23E6B">
        <w:rPr>
          <w:sz w:val="20"/>
          <w:szCs w:val="20"/>
        </w:rPr>
        <w:t xml:space="preserve"> r. Dla oceny zachowania terminu miarodajna jest data stempla pocztowego. </w:t>
      </w:r>
    </w:p>
    <w:p w:rsidR="00334260" w:rsidRPr="00A23E6B" w:rsidRDefault="005B7F1E" w:rsidP="00334260">
      <w:pPr>
        <w:rPr>
          <w:sz w:val="20"/>
          <w:szCs w:val="20"/>
        </w:rPr>
      </w:pPr>
      <w:r w:rsidRPr="00A23E6B">
        <w:rPr>
          <w:sz w:val="20"/>
          <w:szCs w:val="20"/>
        </w:rPr>
        <w:t>39</w:t>
      </w:r>
      <w:r w:rsidR="008F6A95" w:rsidRPr="00A23E6B">
        <w:rPr>
          <w:sz w:val="20"/>
          <w:szCs w:val="20"/>
        </w:rPr>
        <w:t xml:space="preserve">. Pisemna reklamacja powinna zawierać imię, nazwisko, dokładny adres Uczestnika oraz dokładny opis i uzasadnienie reklamacji </w:t>
      </w:r>
    </w:p>
    <w:p w:rsidR="00334260" w:rsidRPr="00A23E6B" w:rsidRDefault="008F6A95" w:rsidP="00334260">
      <w:pPr>
        <w:rPr>
          <w:sz w:val="20"/>
          <w:szCs w:val="20"/>
        </w:rPr>
      </w:pPr>
      <w:r w:rsidRPr="00A23E6B">
        <w:rPr>
          <w:sz w:val="20"/>
          <w:szCs w:val="20"/>
        </w:rPr>
        <w:t>4</w:t>
      </w:r>
      <w:r w:rsidR="005B7F1E" w:rsidRPr="00A23E6B">
        <w:rPr>
          <w:sz w:val="20"/>
          <w:szCs w:val="20"/>
        </w:rPr>
        <w:t>0</w:t>
      </w:r>
      <w:r w:rsidRPr="00A23E6B">
        <w:rPr>
          <w:sz w:val="20"/>
          <w:szCs w:val="20"/>
        </w:rPr>
        <w:t xml:space="preserve">. Reklamacje będą rozpatrywane przez Komisję w terminie </w:t>
      </w:r>
      <w:r w:rsidR="002F1391">
        <w:rPr>
          <w:sz w:val="20"/>
          <w:szCs w:val="20"/>
        </w:rPr>
        <w:t>7</w:t>
      </w:r>
      <w:r w:rsidRPr="00A23E6B">
        <w:rPr>
          <w:sz w:val="20"/>
          <w:szCs w:val="20"/>
        </w:rPr>
        <w:t xml:space="preserve"> dni od daty ich otrzymania. </w:t>
      </w:r>
    </w:p>
    <w:p w:rsidR="008F6A95" w:rsidRPr="008F6A95" w:rsidRDefault="008F6A95" w:rsidP="00334260">
      <w:pPr>
        <w:rPr>
          <w:rFonts w:ascii="Verdana" w:hAnsi="Verdana"/>
          <w:sz w:val="20"/>
          <w:szCs w:val="20"/>
        </w:rPr>
      </w:pPr>
      <w:r w:rsidRPr="00A23E6B">
        <w:rPr>
          <w:sz w:val="20"/>
          <w:szCs w:val="20"/>
        </w:rPr>
        <w:t>4</w:t>
      </w:r>
      <w:r w:rsidR="005B7F1E" w:rsidRPr="00A23E6B">
        <w:rPr>
          <w:sz w:val="20"/>
          <w:szCs w:val="20"/>
        </w:rPr>
        <w:t>1</w:t>
      </w:r>
      <w:r w:rsidRPr="00A23E6B">
        <w:rPr>
          <w:sz w:val="20"/>
          <w:szCs w:val="20"/>
        </w:rPr>
        <w:t xml:space="preserve">. W terminie </w:t>
      </w:r>
      <w:r w:rsidR="002F1391">
        <w:rPr>
          <w:sz w:val="20"/>
          <w:szCs w:val="20"/>
        </w:rPr>
        <w:t>7</w:t>
      </w:r>
      <w:r w:rsidRPr="00A23E6B">
        <w:rPr>
          <w:sz w:val="20"/>
          <w:szCs w:val="20"/>
        </w:rPr>
        <w:t xml:space="preserve"> dni od daty rozpatrzenia reklamacji Organizator prześle Drużynie informację o sposobie rozpatrzenia reklamacji.</w:t>
      </w:r>
    </w:p>
    <w:p w:rsidR="00334260" w:rsidRPr="00A23E6B" w:rsidRDefault="00056FB7" w:rsidP="00334260">
      <w:pPr>
        <w:rPr>
          <w:b/>
          <w:sz w:val="20"/>
          <w:szCs w:val="20"/>
        </w:rPr>
      </w:pPr>
      <w:r w:rsidRPr="00A23E6B">
        <w:rPr>
          <w:b/>
          <w:sz w:val="20"/>
          <w:szCs w:val="20"/>
        </w:rPr>
        <w:t xml:space="preserve">PRAWA AUTORSKIE  </w:t>
      </w:r>
    </w:p>
    <w:p w:rsidR="00334260" w:rsidRPr="00A23E6B" w:rsidRDefault="008F6A95" w:rsidP="00334260">
      <w:pPr>
        <w:rPr>
          <w:sz w:val="20"/>
          <w:szCs w:val="20"/>
        </w:rPr>
      </w:pPr>
      <w:r w:rsidRPr="00A23E6B">
        <w:rPr>
          <w:sz w:val="20"/>
          <w:szCs w:val="20"/>
        </w:rPr>
        <w:t>4</w:t>
      </w:r>
      <w:r w:rsidR="005B7F1E" w:rsidRPr="00A23E6B">
        <w:rPr>
          <w:sz w:val="20"/>
          <w:szCs w:val="20"/>
        </w:rPr>
        <w:t>2</w:t>
      </w:r>
      <w:r w:rsidRPr="00A23E6B">
        <w:rPr>
          <w:sz w:val="20"/>
          <w:szCs w:val="20"/>
        </w:rPr>
        <w:t xml:space="preserve">. Uczestnicy wchodzący w skład Drużyny gwarantują, że do przesłanych materiałów (w tym do receptury oraz zdjęć) nabyli odpowiednie prawa autorskie oraz prawa do wizerunku, umożliwiające ich reprodukcję, rozpowszechnianie i publikowanie. </w:t>
      </w:r>
    </w:p>
    <w:p w:rsidR="00334260" w:rsidRPr="00A23E6B" w:rsidRDefault="008F6A95" w:rsidP="00334260">
      <w:pPr>
        <w:rPr>
          <w:sz w:val="20"/>
          <w:szCs w:val="20"/>
        </w:rPr>
      </w:pPr>
      <w:r w:rsidRPr="00A23E6B">
        <w:rPr>
          <w:sz w:val="20"/>
          <w:szCs w:val="20"/>
        </w:rPr>
        <w:t>4</w:t>
      </w:r>
      <w:r w:rsidR="005B7F1E" w:rsidRPr="00A23E6B">
        <w:rPr>
          <w:sz w:val="20"/>
          <w:szCs w:val="20"/>
        </w:rPr>
        <w:t>3</w:t>
      </w:r>
      <w:r w:rsidRPr="00A23E6B">
        <w:rPr>
          <w:sz w:val="20"/>
          <w:szCs w:val="20"/>
        </w:rPr>
        <w:t xml:space="preserve">. Z tytułu złożonego powyżej oświadczenia uczestnicy przyjmują na siebie pełną odpowiedzialność prawną. W przypadku jakichkolwiek roszczeń ze strony osób trzecich uczestnicy, po zawiadomieniu ich przez Organizatora, nie uchylą się od niezwłocznego przystąpienia do wyjaśnienie sprawy oraz wystąpią przeciwko takim roszczeniom na własny koszt i ryzyko, a nadto zaspokoją wszelkie uzasadnione roszczenia, a w razie ich zasądzenia od Organizatora, regresowo zwrócą całość pokrytych roszczeń oraz wszelkie związane z tym wydatki i opłaty, włączając w to koszty procesu i obsługi prawnej, a także naprawą wszelkie inne szkody wynikające z wyżej opisanych roszczeń osób trzecich. </w:t>
      </w:r>
    </w:p>
    <w:p w:rsidR="00334260" w:rsidRPr="00A23E6B" w:rsidRDefault="005B7F1E" w:rsidP="00334260">
      <w:pPr>
        <w:rPr>
          <w:sz w:val="20"/>
          <w:szCs w:val="20"/>
        </w:rPr>
      </w:pPr>
      <w:r w:rsidRPr="00A23E6B">
        <w:rPr>
          <w:sz w:val="20"/>
          <w:szCs w:val="20"/>
        </w:rPr>
        <w:t>44</w:t>
      </w:r>
      <w:r w:rsidR="008F6A95" w:rsidRPr="00A23E6B">
        <w:rPr>
          <w:sz w:val="20"/>
          <w:szCs w:val="20"/>
        </w:rPr>
        <w:t xml:space="preserve">. Uczestnicy w momencie wydania nagrody w Konkursie przenoszą autorskie prawa majątkowe do wszystkich materiałów wykorzystywanych przez nich na potrzeby Konkursu (w tym do receptury oraz zdjęć) oraz prawa do rozpowszechniania opracowań materiałów, obejmujące, bez ograniczeń terytorialnych i czasowych, wszystkie znane w momencie przeniesienia pola eksploatacji, a w szczególności: utrwalanie, zwielokrotnianie dowolną techniką, wprowadzanie do obrotu, wprowadzanie do pamięci komputera, publiczne wykonanie albo publiczne odtwarzanie, wystawianie, wyświetlanie, najem, dzierżawę, nadanie za pomocą wizji lub fonii przewodowej albo bezprzewodowej przez stacje naziemną, nadanie za pośrednictwem satelity, równoczesne i integralne nadanie utworu nadawanego przez inną organizację radiową lub telewizyjną, publikacja i dystrybucja poprzez Internet. Powyższa okoliczność zostanie przez uczestników potwierdzona w formie pisemnej przed wydaniem nagrody. Ponadto nagrodzeni Uczestnicy poproszeni będą także o podpisanie odpowiedniego oświadczenia (lub umowy) dotyczącej </w:t>
      </w:r>
      <w:r w:rsidR="008F6A95" w:rsidRPr="00A23E6B">
        <w:rPr>
          <w:sz w:val="20"/>
          <w:szCs w:val="20"/>
        </w:rPr>
        <w:lastRenderedPageBreak/>
        <w:t xml:space="preserve">wykorzystania przez Organizatora ich wizerunku widniejącego w materiałach sporządzonych na potrzeby zarejestrowania przebiegu Konkursu, w szczególności na zdjęciach wykonywanych w trakcie trwania poszczególnych etapów. </w:t>
      </w:r>
    </w:p>
    <w:p w:rsidR="008F6A95" w:rsidRPr="00A23E6B" w:rsidRDefault="005B7F1E" w:rsidP="00334260">
      <w:pPr>
        <w:rPr>
          <w:sz w:val="20"/>
          <w:szCs w:val="20"/>
        </w:rPr>
      </w:pPr>
      <w:r w:rsidRPr="00A23E6B">
        <w:rPr>
          <w:sz w:val="20"/>
          <w:szCs w:val="20"/>
        </w:rPr>
        <w:t>45</w:t>
      </w:r>
      <w:r w:rsidR="008F6A95" w:rsidRPr="00A23E6B">
        <w:rPr>
          <w:sz w:val="20"/>
          <w:szCs w:val="20"/>
        </w:rPr>
        <w:t xml:space="preserve">. Uczestnicy upoważniają Organizatora, z prawem udzielania dalszych upoważnień, do wykorzystania wszelkich materiałów przekazanych przez uczestników dla celów Konkursu, w szczególności wprowadzania ich do pamięci komputera lub innego urządzenia, przetwarzania materiałów oraz ich publikacji i rozpowszechniania w związku z Konkursem w okresie jego trwania. W razie wątpliwości niniejsze upoważnienie poczytuje się jako udzielenie Organizatorowi niewyłącznej, nieodpłatnej licencji, w zakresie powyżej określonym na czas trwania Konkursu.  </w:t>
      </w:r>
    </w:p>
    <w:p w:rsidR="00A23E6B" w:rsidRDefault="00A23E6B" w:rsidP="00334260">
      <w:pPr>
        <w:rPr>
          <w:rFonts w:ascii="Verdana" w:hAnsi="Verdana"/>
          <w:b/>
          <w:sz w:val="20"/>
          <w:szCs w:val="20"/>
        </w:rPr>
      </w:pPr>
    </w:p>
    <w:p w:rsidR="00334260" w:rsidRPr="00A23E6B" w:rsidRDefault="00056FB7" w:rsidP="00334260">
      <w:pPr>
        <w:rPr>
          <w:b/>
          <w:sz w:val="20"/>
          <w:szCs w:val="20"/>
        </w:rPr>
      </w:pPr>
      <w:r w:rsidRPr="00A23E6B">
        <w:rPr>
          <w:b/>
          <w:sz w:val="20"/>
          <w:szCs w:val="20"/>
        </w:rPr>
        <w:t xml:space="preserve">POSTANOWIENIA KOŃCOWE </w:t>
      </w:r>
    </w:p>
    <w:p w:rsidR="00334260" w:rsidRPr="00A23E6B" w:rsidRDefault="005B7F1E" w:rsidP="00334260">
      <w:pPr>
        <w:rPr>
          <w:sz w:val="20"/>
          <w:szCs w:val="20"/>
        </w:rPr>
      </w:pPr>
      <w:r w:rsidRPr="00A23E6B">
        <w:rPr>
          <w:sz w:val="20"/>
          <w:szCs w:val="20"/>
        </w:rPr>
        <w:t>46</w:t>
      </w:r>
      <w:r w:rsidR="008F6A95" w:rsidRPr="00A23E6B">
        <w:rPr>
          <w:sz w:val="20"/>
          <w:szCs w:val="20"/>
        </w:rPr>
        <w:t xml:space="preserve">. Organizator zastrzega sobie prawo do nieuwzględnienia tych Zgłoszeń, które zawierają określenia lub zwroty powszechnie uznane za wulgarne lub obraźliwe albo naruszające dobra osobiste lub prawa wyłączne innych osób.  </w:t>
      </w:r>
    </w:p>
    <w:p w:rsidR="00334260" w:rsidRPr="00A23E6B" w:rsidRDefault="005B7F1E" w:rsidP="00334260">
      <w:pPr>
        <w:rPr>
          <w:sz w:val="20"/>
          <w:szCs w:val="20"/>
        </w:rPr>
      </w:pPr>
      <w:r w:rsidRPr="00A23E6B">
        <w:rPr>
          <w:sz w:val="20"/>
          <w:szCs w:val="20"/>
        </w:rPr>
        <w:t>47</w:t>
      </w:r>
      <w:r w:rsidR="008F6A95" w:rsidRPr="00A23E6B">
        <w:rPr>
          <w:sz w:val="20"/>
          <w:szCs w:val="20"/>
        </w:rPr>
        <w:t>. Organizator zastrzega sobie prawo zmiany Regulaminu poprzez zamieszczenie odpowiedniej informacji  na stronie internetowej www.</w:t>
      </w:r>
      <w:r w:rsidR="00291496" w:rsidRPr="00A23E6B">
        <w:rPr>
          <w:sz w:val="20"/>
          <w:szCs w:val="20"/>
        </w:rPr>
        <w:t>haston</w:t>
      </w:r>
      <w:r w:rsidR="008F6A95" w:rsidRPr="00A23E6B">
        <w:rPr>
          <w:sz w:val="20"/>
          <w:szCs w:val="20"/>
        </w:rPr>
        <w:t xml:space="preserve">.pl na 1 dzień przed wprowadzeniem zmiany, jeżeli nie wpłynie to na pogorszenie warunków uczestnictwa w Konkursie. </w:t>
      </w:r>
    </w:p>
    <w:p w:rsidR="003307BE" w:rsidRPr="00A23E6B" w:rsidRDefault="005B7F1E" w:rsidP="003307BE">
      <w:pPr>
        <w:pStyle w:val="NormalnyWeb"/>
        <w:spacing w:before="0" w:beforeAutospacing="0" w:after="0" w:afterAutospacing="0"/>
        <w:rPr>
          <w:rFonts w:asciiTheme="minorHAnsi" w:hAnsiTheme="minorHAnsi"/>
          <w:color w:val="000000"/>
          <w:sz w:val="20"/>
          <w:szCs w:val="20"/>
        </w:rPr>
      </w:pPr>
      <w:r w:rsidRPr="00A23E6B">
        <w:rPr>
          <w:rFonts w:asciiTheme="minorHAnsi" w:hAnsiTheme="minorHAnsi"/>
          <w:sz w:val="20"/>
          <w:szCs w:val="20"/>
        </w:rPr>
        <w:t>48</w:t>
      </w:r>
      <w:r w:rsidR="00FE771A" w:rsidRPr="00A23E6B">
        <w:rPr>
          <w:rFonts w:asciiTheme="minorHAnsi" w:hAnsiTheme="minorHAnsi"/>
          <w:sz w:val="20"/>
          <w:szCs w:val="20"/>
        </w:rPr>
        <w:t xml:space="preserve">. </w:t>
      </w:r>
      <w:r w:rsidR="00FE771A" w:rsidRPr="00A23E6B">
        <w:rPr>
          <w:rFonts w:asciiTheme="minorHAnsi" w:hAnsiTheme="minorHAnsi"/>
          <w:color w:val="000000"/>
          <w:sz w:val="20"/>
          <w:szCs w:val="20"/>
        </w:rPr>
        <w:t>Organizator zastrzega sobie prawo do odwołania  Konkursu bez podania przyczyny.</w:t>
      </w:r>
    </w:p>
    <w:p w:rsidR="003307BE" w:rsidRPr="00A23E6B" w:rsidRDefault="003307BE" w:rsidP="003307BE">
      <w:pPr>
        <w:pStyle w:val="NormalnyWeb"/>
        <w:spacing w:before="0" w:beforeAutospacing="0" w:after="0" w:afterAutospacing="0"/>
        <w:rPr>
          <w:rFonts w:asciiTheme="minorHAnsi" w:hAnsiTheme="minorHAnsi"/>
          <w:color w:val="000000"/>
          <w:sz w:val="20"/>
          <w:szCs w:val="20"/>
        </w:rPr>
      </w:pPr>
    </w:p>
    <w:p w:rsidR="003307BE" w:rsidRPr="00A23E6B" w:rsidRDefault="005B7F1E" w:rsidP="003307BE">
      <w:pPr>
        <w:pStyle w:val="NormalnyWeb"/>
        <w:spacing w:before="0" w:beforeAutospacing="0" w:after="0" w:afterAutospacing="0"/>
        <w:rPr>
          <w:rFonts w:asciiTheme="minorHAnsi" w:hAnsiTheme="minorHAnsi" w:cs="Arial"/>
          <w:color w:val="000000" w:themeColor="text1"/>
          <w:sz w:val="20"/>
          <w:szCs w:val="20"/>
        </w:rPr>
      </w:pPr>
      <w:r w:rsidRPr="00A23E6B">
        <w:rPr>
          <w:rFonts w:asciiTheme="minorHAnsi" w:hAnsiTheme="minorHAnsi"/>
          <w:color w:val="000000"/>
          <w:sz w:val="20"/>
          <w:szCs w:val="20"/>
        </w:rPr>
        <w:t>49</w:t>
      </w:r>
      <w:r w:rsidR="003307BE" w:rsidRPr="00A23E6B">
        <w:rPr>
          <w:rFonts w:asciiTheme="minorHAnsi" w:hAnsiTheme="minorHAnsi"/>
          <w:color w:val="000000"/>
          <w:sz w:val="20"/>
          <w:szCs w:val="20"/>
        </w:rPr>
        <w:t>.</w:t>
      </w:r>
      <w:r w:rsidR="003307BE" w:rsidRPr="00A23E6B">
        <w:rPr>
          <w:rFonts w:asciiTheme="minorHAnsi" w:hAnsiTheme="minorHAnsi" w:cs="Arial"/>
          <w:color w:val="000000" w:themeColor="text1"/>
          <w:sz w:val="20"/>
          <w:szCs w:val="20"/>
        </w:rPr>
        <w:t>Nominacja do Półfinału Kulinarnego Pucharu Polski opiera się wyłącznie o ocenę jury profesjonalnego i technicznego.</w:t>
      </w:r>
    </w:p>
    <w:p w:rsidR="00247943" w:rsidRPr="00A23E6B" w:rsidRDefault="00247943" w:rsidP="003307BE">
      <w:pPr>
        <w:pStyle w:val="NormalnyWeb"/>
        <w:spacing w:before="0" w:beforeAutospacing="0" w:after="0" w:afterAutospacing="0"/>
        <w:rPr>
          <w:rFonts w:asciiTheme="minorHAnsi" w:hAnsiTheme="minorHAnsi" w:cs="Arial"/>
          <w:color w:val="000000" w:themeColor="text1"/>
          <w:sz w:val="20"/>
          <w:szCs w:val="20"/>
        </w:rPr>
      </w:pPr>
    </w:p>
    <w:p w:rsidR="00247943" w:rsidRPr="00A23E6B" w:rsidRDefault="003307BE" w:rsidP="00247943">
      <w:pPr>
        <w:shd w:val="clear" w:color="auto" w:fill="FFFFFF"/>
        <w:spacing w:after="0" w:line="360" w:lineRule="auto"/>
        <w:rPr>
          <w:rFonts w:eastAsia="Times New Roman" w:cs="Arial"/>
          <w:color w:val="000000" w:themeColor="text1"/>
          <w:sz w:val="20"/>
          <w:szCs w:val="20"/>
          <w:lang w:eastAsia="pl-PL"/>
        </w:rPr>
      </w:pPr>
      <w:r w:rsidRPr="00A23E6B">
        <w:rPr>
          <w:rFonts w:cs="Arial"/>
          <w:color w:val="000000" w:themeColor="text1"/>
          <w:sz w:val="20"/>
          <w:szCs w:val="20"/>
        </w:rPr>
        <w:t>5</w:t>
      </w:r>
      <w:r w:rsidR="005B7F1E" w:rsidRPr="00A23E6B">
        <w:rPr>
          <w:rFonts w:cs="Arial"/>
          <w:color w:val="000000" w:themeColor="text1"/>
          <w:sz w:val="20"/>
          <w:szCs w:val="20"/>
        </w:rPr>
        <w:t>0</w:t>
      </w:r>
      <w:r w:rsidRPr="00A23E6B">
        <w:rPr>
          <w:rFonts w:cs="Arial"/>
          <w:color w:val="000000" w:themeColor="text1"/>
          <w:sz w:val="20"/>
          <w:szCs w:val="20"/>
        </w:rPr>
        <w:t xml:space="preserve">. </w:t>
      </w:r>
      <w:r w:rsidR="00296019">
        <w:rPr>
          <w:rFonts w:eastAsia="Times New Roman" w:cs="Arial"/>
          <w:color w:val="000000" w:themeColor="text1"/>
          <w:sz w:val="20"/>
          <w:szCs w:val="20"/>
          <w:lang w:eastAsia="pl-PL"/>
        </w:rPr>
        <w:t>Uczestnikami KPP 201</w:t>
      </w:r>
      <w:r w:rsidR="003D125E">
        <w:rPr>
          <w:rFonts w:eastAsia="Times New Roman" w:cs="Arial"/>
          <w:color w:val="000000" w:themeColor="text1"/>
          <w:sz w:val="20"/>
          <w:szCs w:val="20"/>
          <w:lang w:eastAsia="pl-PL"/>
        </w:rPr>
        <w:t>9</w:t>
      </w:r>
      <w:r w:rsidR="00247943" w:rsidRPr="00A23E6B">
        <w:rPr>
          <w:rFonts w:eastAsia="Times New Roman" w:cs="Arial"/>
          <w:color w:val="000000" w:themeColor="text1"/>
          <w:sz w:val="20"/>
          <w:szCs w:val="20"/>
          <w:lang w:eastAsia="pl-PL"/>
        </w:rPr>
        <w:t xml:space="preserve"> mogą być osoby narodowości polskiej, jak również obcokrajowcy pracujący w polskich restauracjach. Nominację</w:t>
      </w:r>
      <w:r w:rsidR="00296019">
        <w:rPr>
          <w:rFonts w:eastAsia="Times New Roman" w:cs="Arial"/>
          <w:color w:val="000000" w:themeColor="text1"/>
          <w:sz w:val="20"/>
          <w:szCs w:val="20"/>
          <w:lang w:eastAsia="pl-PL"/>
        </w:rPr>
        <w:t xml:space="preserve"> do Półfinału KPP 201</w:t>
      </w:r>
      <w:r w:rsidR="003D125E">
        <w:rPr>
          <w:rFonts w:eastAsia="Times New Roman" w:cs="Arial"/>
          <w:color w:val="000000" w:themeColor="text1"/>
          <w:sz w:val="20"/>
          <w:szCs w:val="20"/>
          <w:lang w:eastAsia="pl-PL"/>
        </w:rPr>
        <w:t>9</w:t>
      </w:r>
      <w:r w:rsidR="00247943" w:rsidRPr="00A23E6B">
        <w:rPr>
          <w:rFonts w:eastAsia="Times New Roman" w:cs="Arial"/>
          <w:color w:val="000000" w:themeColor="text1"/>
          <w:sz w:val="20"/>
          <w:szCs w:val="20"/>
          <w:lang w:eastAsia="pl-PL"/>
        </w:rPr>
        <w:t xml:space="preserve"> otrzymuje drużyna, której szef jest narodowości polskiej lub jest obcokrajowcem, pracującym w momencie przystąpienia do Konkursu Nominowanego w restauracji w Polsce. </w:t>
      </w:r>
    </w:p>
    <w:p w:rsidR="00FE771A" w:rsidRPr="00A23E6B" w:rsidRDefault="003307BE" w:rsidP="00247943">
      <w:pPr>
        <w:shd w:val="clear" w:color="auto" w:fill="FFFFFF"/>
        <w:spacing w:after="0" w:line="360" w:lineRule="auto"/>
        <w:rPr>
          <w:rFonts w:eastAsia="Times New Roman" w:cs="Arial"/>
          <w:color w:val="000000" w:themeColor="text1"/>
          <w:sz w:val="20"/>
          <w:szCs w:val="20"/>
          <w:lang w:eastAsia="pl-PL"/>
        </w:rPr>
      </w:pPr>
      <w:r w:rsidRPr="00A23E6B">
        <w:rPr>
          <w:rFonts w:eastAsia="Times New Roman" w:cs="Arial"/>
          <w:color w:val="000000" w:themeColor="text1"/>
          <w:sz w:val="20"/>
          <w:szCs w:val="20"/>
          <w:lang w:eastAsia="pl-PL"/>
        </w:rPr>
        <w:t>5</w:t>
      </w:r>
      <w:r w:rsidR="005B7F1E" w:rsidRPr="00A23E6B">
        <w:rPr>
          <w:rFonts w:eastAsia="Times New Roman" w:cs="Arial"/>
          <w:color w:val="000000" w:themeColor="text1"/>
          <w:sz w:val="20"/>
          <w:szCs w:val="20"/>
          <w:lang w:eastAsia="pl-PL"/>
        </w:rPr>
        <w:t>1</w:t>
      </w:r>
      <w:r w:rsidRPr="00A23E6B">
        <w:rPr>
          <w:rFonts w:eastAsia="Times New Roman" w:cs="Arial"/>
          <w:color w:val="000000" w:themeColor="text1"/>
          <w:sz w:val="20"/>
          <w:szCs w:val="20"/>
          <w:lang w:eastAsia="pl-PL"/>
        </w:rPr>
        <w:t>. Uczestnicy konkursu – w konkursie mogą wziąć udział wyłącznie profesjonaliści,</w:t>
      </w:r>
      <w:r w:rsidRPr="00A23E6B">
        <w:rPr>
          <w:rFonts w:eastAsia="Times New Roman" w:cs="Arial"/>
          <w:color w:val="000000" w:themeColor="text1"/>
          <w:sz w:val="20"/>
          <w:szCs w:val="20"/>
          <w:lang w:eastAsia="pl-PL"/>
        </w:rPr>
        <w:br/>
        <w:t>tj. kucharze pracujący zawodowo bądź mający w dacie przystąpienia do konkursu przerwę w pracy zawodowej nie dłuższą niż jeden rok.</w:t>
      </w:r>
    </w:p>
    <w:p w:rsidR="008F6A95" w:rsidRPr="00A23E6B" w:rsidRDefault="008F6A95" w:rsidP="00FE771A">
      <w:pPr>
        <w:spacing w:after="0"/>
        <w:rPr>
          <w:color w:val="000000" w:themeColor="text1"/>
          <w:sz w:val="20"/>
          <w:szCs w:val="20"/>
        </w:rPr>
      </w:pPr>
      <w:r w:rsidRPr="00A23E6B">
        <w:rPr>
          <w:color w:val="000000" w:themeColor="text1"/>
          <w:sz w:val="20"/>
          <w:szCs w:val="20"/>
        </w:rPr>
        <w:t>5</w:t>
      </w:r>
      <w:r w:rsidR="005B7F1E" w:rsidRPr="00A23E6B">
        <w:rPr>
          <w:color w:val="000000" w:themeColor="text1"/>
          <w:sz w:val="20"/>
          <w:szCs w:val="20"/>
        </w:rPr>
        <w:t>2</w:t>
      </w:r>
      <w:r w:rsidRPr="00A23E6B">
        <w:rPr>
          <w:color w:val="000000" w:themeColor="text1"/>
          <w:sz w:val="20"/>
          <w:szCs w:val="20"/>
        </w:rPr>
        <w:t xml:space="preserve">. Informacje dodatkowe: </w:t>
      </w:r>
      <w:r w:rsidR="00E128A1" w:rsidRPr="00A23E6B">
        <w:rPr>
          <w:color w:val="000000" w:themeColor="text1"/>
          <w:sz w:val="20"/>
          <w:szCs w:val="20"/>
        </w:rPr>
        <w:t>Haston City Hotel</w:t>
      </w:r>
      <w:r w:rsidR="00AB6D94" w:rsidRPr="00A23E6B">
        <w:rPr>
          <w:color w:val="000000" w:themeColor="text1"/>
          <w:sz w:val="20"/>
          <w:szCs w:val="20"/>
        </w:rPr>
        <w:t xml:space="preserve">, tel. </w:t>
      </w:r>
      <w:r w:rsidR="00E128A1" w:rsidRPr="00A23E6B">
        <w:rPr>
          <w:color w:val="000000" w:themeColor="text1"/>
          <w:sz w:val="20"/>
          <w:szCs w:val="20"/>
        </w:rPr>
        <w:t>71 32 09</w:t>
      </w:r>
      <w:r w:rsidR="002F1391">
        <w:rPr>
          <w:color w:val="000000" w:themeColor="text1"/>
          <w:sz w:val="20"/>
          <w:szCs w:val="20"/>
        </w:rPr>
        <w:t> </w:t>
      </w:r>
      <w:r w:rsidR="00A511F7" w:rsidRPr="00A23E6B">
        <w:rPr>
          <w:color w:val="000000" w:themeColor="text1"/>
          <w:sz w:val="20"/>
          <w:szCs w:val="20"/>
        </w:rPr>
        <w:t>720</w:t>
      </w:r>
      <w:r w:rsidR="002F1391">
        <w:rPr>
          <w:color w:val="000000" w:themeColor="text1"/>
          <w:sz w:val="20"/>
          <w:szCs w:val="20"/>
        </w:rPr>
        <w:t xml:space="preserve"> / 721</w:t>
      </w:r>
      <w:r w:rsidR="00AB6D94" w:rsidRPr="00A23E6B">
        <w:rPr>
          <w:color w:val="000000" w:themeColor="text1"/>
          <w:sz w:val="20"/>
          <w:szCs w:val="20"/>
        </w:rPr>
        <w:t xml:space="preserve">, </w:t>
      </w:r>
      <w:r w:rsidR="002F1391">
        <w:rPr>
          <w:color w:val="000000" w:themeColor="text1"/>
          <w:sz w:val="20"/>
          <w:szCs w:val="20"/>
        </w:rPr>
        <w:t xml:space="preserve">506 006 117, </w:t>
      </w:r>
      <w:r w:rsidR="00AB6D94" w:rsidRPr="00A23E6B">
        <w:rPr>
          <w:color w:val="000000" w:themeColor="text1"/>
          <w:sz w:val="20"/>
          <w:szCs w:val="20"/>
        </w:rPr>
        <w:t>512 71 90 63</w:t>
      </w:r>
      <w:r w:rsidR="00A511F7" w:rsidRPr="00A23E6B">
        <w:rPr>
          <w:color w:val="000000" w:themeColor="text1"/>
          <w:sz w:val="20"/>
          <w:szCs w:val="20"/>
        </w:rPr>
        <w:t>;</w:t>
      </w:r>
    </w:p>
    <w:sectPr w:rsidR="008F6A95" w:rsidRPr="00A23E6B" w:rsidSect="008F6A9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05DB"/>
    <w:multiLevelType w:val="hybridMultilevel"/>
    <w:tmpl w:val="387AFFA2"/>
    <w:lvl w:ilvl="0" w:tplc="0415000F">
      <w:start w:val="5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501F4F"/>
    <w:multiLevelType w:val="hybridMultilevel"/>
    <w:tmpl w:val="92741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CD747E"/>
    <w:multiLevelType w:val="multilevel"/>
    <w:tmpl w:val="CE7029A0"/>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535"/>
        </w:tabs>
        <w:ind w:left="535" w:hanging="495"/>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2120"/>
        </w:tabs>
        <w:ind w:left="2120" w:hanging="1800"/>
      </w:pPr>
      <w:rPr>
        <w:rFonts w:hint="default"/>
      </w:rPr>
    </w:lvl>
  </w:abstractNum>
  <w:abstractNum w:abstractNumId="3">
    <w:nsid w:val="29FC5385"/>
    <w:multiLevelType w:val="hybridMultilevel"/>
    <w:tmpl w:val="A52025EE"/>
    <w:lvl w:ilvl="0" w:tplc="3386FBE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C130DFD"/>
    <w:multiLevelType w:val="hybridMultilevel"/>
    <w:tmpl w:val="F0847D6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35D0345E"/>
    <w:multiLevelType w:val="hybridMultilevel"/>
    <w:tmpl w:val="64F8060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982D80"/>
    <w:multiLevelType w:val="multilevel"/>
    <w:tmpl w:val="6DDC0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D4745C"/>
    <w:multiLevelType w:val="hybridMultilevel"/>
    <w:tmpl w:val="8146FB4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8B11C60"/>
    <w:multiLevelType w:val="hybridMultilevel"/>
    <w:tmpl w:val="81BE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19A014E"/>
    <w:multiLevelType w:val="multilevel"/>
    <w:tmpl w:val="7758CE1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FB6605"/>
    <w:multiLevelType w:val="hybridMultilevel"/>
    <w:tmpl w:val="BA38AD5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5D252DA1"/>
    <w:multiLevelType w:val="multilevel"/>
    <w:tmpl w:val="7D325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7B448C"/>
    <w:multiLevelType w:val="hybridMultilevel"/>
    <w:tmpl w:val="8B0E445C"/>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65E43A77"/>
    <w:multiLevelType w:val="hybridMultilevel"/>
    <w:tmpl w:val="DAC8ECDA"/>
    <w:lvl w:ilvl="0" w:tplc="0415000F">
      <w:start w:val="5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648347F"/>
    <w:multiLevelType w:val="multilevel"/>
    <w:tmpl w:val="5BD09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F7338B"/>
    <w:multiLevelType w:val="hybridMultilevel"/>
    <w:tmpl w:val="BB808CB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689F5B02"/>
    <w:multiLevelType w:val="hybridMultilevel"/>
    <w:tmpl w:val="77B495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F322D91"/>
    <w:multiLevelType w:val="hybridMultilevel"/>
    <w:tmpl w:val="827AE8A4"/>
    <w:lvl w:ilvl="0" w:tplc="3386FBE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F6123ED"/>
    <w:multiLevelType w:val="hybridMultilevel"/>
    <w:tmpl w:val="FC4A41B6"/>
    <w:lvl w:ilvl="0" w:tplc="3386FBE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2F85D9C"/>
    <w:multiLevelType w:val="hybridMultilevel"/>
    <w:tmpl w:val="519C6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63947E2"/>
    <w:multiLevelType w:val="hybridMultilevel"/>
    <w:tmpl w:val="C570E670"/>
    <w:lvl w:ilvl="0" w:tplc="3386FBE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90B5F2C"/>
    <w:multiLevelType w:val="hybridMultilevel"/>
    <w:tmpl w:val="EB0A5FC6"/>
    <w:lvl w:ilvl="0" w:tplc="0415000D">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22">
    <w:nsid w:val="7A49117E"/>
    <w:multiLevelType w:val="multilevel"/>
    <w:tmpl w:val="94284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524989"/>
    <w:multiLevelType w:val="multilevel"/>
    <w:tmpl w:val="A300B676"/>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535"/>
        </w:tabs>
        <w:ind w:left="535" w:hanging="495"/>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2120"/>
        </w:tabs>
        <w:ind w:left="2120" w:hanging="1800"/>
      </w:pPr>
      <w:rPr>
        <w:rFonts w:hint="default"/>
      </w:rPr>
    </w:lvl>
  </w:abstractNum>
  <w:num w:numId="1">
    <w:abstractNumId w:val="2"/>
  </w:num>
  <w:num w:numId="2">
    <w:abstractNumId w:val="23"/>
  </w:num>
  <w:num w:numId="3">
    <w:abstractNumId w:val="9"/>
  </w:num>
  <w:num w:numId="4">
    <w:abstractNumId w:val="12"/>
  </w:num>
  <w:num w:numId="5">
    <w:abstractNumId w:val="22"/>
  </w:num>
  <w:num w:numId="6">
    <w:abstractNumId w:val="14"/>
  </w:num>
  <w:num w:numId="7">
    <w:abstractNumId w:val="6"/>
  </w:num>
  <w:num w:numId="8">
    <w:abstractNumId w:val="11"/>
  </w:num>
  <w:num w:numId="9">
    <w:abstractNumId w:val="0"/>
  </w:num>
  <w:num w:numId="10">
    <w:abstractNumId w:val="13"/>
  </w:num>
  <w:num w:numId="11">
    <w:abstractNumId w:val="19"/>
  </w:num>
  <w:num w:numId="12">
    <w:abstractNumId w:val="12"/>
  </w:num>
  <w:num w:numId="13">
    <w:abstractNumId w:val="15"/>
  </w:num>
  <w:num w:numId="14">
    <w:abstractNumId w:val="7"/>
  </w:num>
  <w:num w:numId="15">
    <w:abstractNumId w:val="4"/>
  </w:num>
  <w:num w:numId="16">
    <w:abstractNumId w:val="10"/>
  </w:num>
  <w:num w:numId="17">
    <w:abstractNumId w:val="8"/>
  </w:num>
  <w:num w:numId="18">
    <w:abstractNumId w:val="1"/>
  </w:num>
  <w:num w:numId="19">
    <w:abstractNumId w:val="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num>
  <w:num w:numId="23">
    <w:abstractNumId w:val="17"/>
  </w:num>
  <w:num w:numId="24">
    <w:abstractNumId w:val="3"/>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F6A95"/>
    <w:rsid w:val="000038A7"/>
    <w:rsid w:val="00004119"/>
    <w:rsid w:val="000258F8"/>
    <w:rsid w:val="00032871"/>
    <w:rsid w:val="00045342"/>
    <w:rsid w:val="000537C9"/>
    <w:rsid w:val="00056FB7"/>
    <w:rsid w:val="00067EE5"/>
    <w:rsid w:val="000B70A4"/>
    <w:rsid w:val="000C07B2"/>
    <w:rsid w:val="000D032E"/>
    <w:rsid w:val="000E4B65"/>
    <w:rsid w:val="00105D78"/>
    <w:rsid w:val="001544B1"/>
    <w:rsid w:val="001863F0"/>
    <w:rsid w:val="00192A35"/>
    <w:rsid w:val="001C45B9"/>
    <w:rsid w:val="001D66DD"/>
    <w:rsid w:val="00247943"/>
    <w:rsid w:val="00256A7D"/>
    <w:rsid w:val="00276319"/>
    <w:rsid w:val="00285B08"/>
    <w:rsid w:val="00291496"/>
    <w:rsid w:val="002938DB"/>
    <w:rsid w:val="00296019"/>
    <w:rsid w:val="002B7618"/>
    <w:rsid w:val="002C4CAC"/>
    <w:rsid w:val="002C7866"/>
    <w:rsid w:val="002F1391"/>
    <w:rsid w:val="003215D0"/>
    <w:rsid w:val="003307BE"/>
    <w:rsid w:val="00332F7E"/>
    <w:rsid w:val="00334260"/>
    <w:rsid w:val="003342C1"/>
    <w:rsid w:val="003361B0"/>
    <w:rsid w:val="0035249E"/>
    <w:rsid w:val="0035624B"/>
    <w:rsid w:val="0039312F"/>
    <w:rsid w:val="003A0A22"/>
    <w:rsid w:val="003B38F5"/>
    <w:rsid w:val="003B467E"/>
    <w:rsid w:val="003B5573"/>
    <w:rsid w:val="003C4FAA"/>
    <w:rsid w:val="003D125E"/>
    <w:rsid w:val="003F65C5"/>
    <w:rsid w:val="00401FE6"/>
    <w:rsid w:val="00404DA4"/>
    <w:rsid w:val="00421D4A"/>
    <w:rsid w:val="00434324"/>
    <w:rsid w:val="00481D95"/>
    <w:rsid w:val="0049375B"/>
    <w:rsid w:val="004A2EDA"/>
    <w:rsid w:val="004A75ED"/>
    <w:rsid w:val="004B05D2"/>
    <w:rsid w:val="004C1121"/>
    <w:rsid w:val="004D41A9"/>
    <w:rsid w:val="00544F17"/>
    <w:rsid w:val="00557679"/>
    <w:rsid w:val="00560D9D"/>
    <w:rsid w:val="00561DAF"/>
    <w:rsid w:val="00565C84"/>
    <w:rsid w:val="00572F48"/>
    <w:rsid w:val="00596B84"/>
    <w:rsid w:val="005B1265"/>
    <w:rsid w:val="005B7F1E"/>
    <w:rsid w:val="005D10E9"/>
    <w:rsid w:val="005F7FE8"/>
    <w:rsid w:val="006264CD"/>
    <w:rsid w:val="00631349"/>
    <w:rsid w:val="00642CBC"/>
    <w:rsid w:val="00651C60"/>
    <w:rsid w:val="0066708D"/>
    <w:rsid w:val="006831F9"/>
    <w:rsid w:val="006940B3"/>
    <w:rsid w:val="006F3432"/>
    <w:rsid w:val="00727D3C"/>
    <w:rsid w:val="00767998"/>
    <w:rsid w:val="007823AE"/>
    <w:rsid w:val="007832E4"/>
    <w:rsid w:val="007B0659"/>
    <w:rsid w:val="007D4E63"/>
    <w:rsid w:val="007E6AA1"/>
    <w:rsid w:val="00825D99"/>
    <w:rsid w:val="00873C66"/>
    <w:rsid w:val="008E0F71"/>
    <w:rsid w:val="008F6A95"/>
    <w:rsid w:val="0091544F"/>
    <w:rsid w:val="00926C03"/>
    <w:rsid w:val="00927BC4"/>
    <w:rsid w:val="009616F8"/>
    <w:rsid w:val="00983F74"/>
    <w:rsid w:val="009E1118"/>
    <w:rsid w:val="00A16BB6"/>
    <w:rsid w:val="00A23E6B"/>
    <w:rsid w:val="00A511F7"/>
    <w:rsid w:val="00A652EF"/>
    <w:rsid w:val="00A83AC4"/>
    <w:rsid w:val="00A93E63"/>
    <w:rsid w:val="00AB6D94"/>
    <w:rsid w:val="00AC452A"/>
    <w:rsid w:val="00AC5EA2"/>
    <w:rsid w:val="00AE09B9"/>
    <w:rsid w:val="00B27AC7"/>
    <w:rsid w:val="00B44ED5"/>
    <w:rsid w:val="00B830AD"/>
    <w:rsid w:val="00C06AAE"/>
    <w:rsid w:val="00C12562"/>
    <w:rsid w:val="00C2412D"/>
    <w:rsid w:val="00CA67B4"/>
    <w:rsid w:val="00CC5D3A"/>
    <w:rsid w:val="00CD204E"/>
    <w:rsid w:val="00CF71EA"/>
    <w:rsid w:val="00D54E59"/>
    <w:rsid w:val="00D5597A"/>
    <w:rsid w:val="00DA7C16"/>
    <w:rsid w:val="00DB79D4"/>
    <w:rsid w:val="00DD2ADB"/>
    <w:rsid w:val="00E128A1"/>
    <w:rsid w:val="00E323A6"/>
    <w:rsid w:val="00E34269"/>
    <w:rsid w:val="00E816EC"/>
    <w:rsid w:val="00E82653"/>
    <w:rsid w:val="00E84145"/>
    <w:rsid w:val="00EB38B6"/>
    <w:rsid w:val="00F25CB3"/>
    <w:rsid w:val="00FA4B49"/>
    <w:rsid w:val="00FA71F5"/>
    <w:rsid w:val="00FE77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4B49"/>
  </w:style>
  <w:style w:type="paragraph" w:styleId="Nagwek1">
    <w:name w:val="heading 1"/>
    <w:basedOn w:val="Normalny"/>
    <w:link w:val="Nagwek1Znak"/>
    <w:uiPriority w:val="9"/>
    <w:qFormat/>
    <w:rsid w:val="00C06A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873C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F6A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6A95"/>
    <w:rPr>
      <w:rFonts w:ascii="Tahoma" w:hAnsi="Tahoma" w:cs="Tahoma"/>
      <w:sz w:val="16"/>
      <w:szCs w:val="16"/>
    </w:rPr>
  </w:style>
  <w:style w:type="character" w:styleId="Pogrubienie">
    <w:name w:val="Strong"/>
    <w:basedOn w:val="Domylnaczcionkaakapitu"/>
    <w:uiPriority w:val="22"/>
    <w:qFormat/>
    <w:rsid w:val="008F6A95"/>
    <w:rPr>
      <w:b/>
      <w:bCs/>
    </w:rPr>
  </w:style>
  <w:style w:type="character" w:styleId="Hipercze">
    <w:name w:val="Hyperlink"/>
    <w:basedOn w:val="Domylnaczcionkaakapitu"/>
    <w:uiPriority w:val="99"/>
    <w:unhideWhenUsed/>
    <w:rsid w:val="001863F0"/>
    <w:rPr>
      <w:color w:val="0000FF" w:themeColor="hyperlink"/>
      <w:u w:val="single"/>
    </w:rPr>
  </w:style>
  <w:style w:type="paragraph" w:styleId="NormalnyWeb">
    <w:name w:val="Normal (Web)"/>
    <w:basedOn w:val="Normalny"/>
    <w:uiPriority w:val="99"/>
    <w:rsid w:val="002914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0D032E"/>
    <w:pPr>
      <w:spacing w:after="0" w:line="240" w:lineRule="auto"/>
    </w:pPr>
    <w:rPr>
      <w:rFonts w:ascii="Calibri" w:eastAsia="Calibri" w:hAnsi="Calibri" w:cs="Times New Roman"/>
    </w:rPr>
  </w:style>
  <w:style w:type="paragraph" w:styleId="Akapitzlist">
    <w:name w:val="List Paragraph"/>
    <w:basedOn w:val="Normalny"/>
    <w:uiPriority w:val="34"/>
    <w:qFormat/>
    <w:rsid w:val="000D032E"/>
    <w:pPr>
      <w:ind w:left="720"/>
      <w:contextualSpacing/>
    </w:pPr>
  </w:style>
  <w:style w:type="character" w:customStyle="1" w:styleId="Nagwek1Znak">
    <w:name w:val="Nagłówek 1 Znak"/>
    <w:basedOn w:val="Domylnaczcionkaakapitu"/>
    <w:link w:val="Nagwek1"/>
    <w:uiPriority w:val="9"/>
    <w:rsid w:val="00C06AAE"/>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873C6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4B49"/>
  </w:style>
  <w:style w:type="paragraph" w:styleId="Nagwek1">
    <w:name w:val="heading 1"/>
    <w:basedOn w:val="Normalny"/>
    <w:link w:val="Nagwek1Znak"/>
    <w:uiPriority w:val="9"/>
    <w:qFormat/>
    <w:rsid w:val="00C06A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873C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F6A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6A95"/>
    <w:rPr>
      <w:rFonts w:ascii="Tahoma" w:hAnsi="Tahoma" w:cs="Tahoma"/>
      <w:sz w:val="16"/>
      <w:szCs w:val="16"/>
    </w:rPr>
  </w:style>
  <w:style w:type="character" w:styleId="Pogrubienie">
    <w:name w:val="Strong"/>
    <w:basedOn w:val="Domylnaczcionkaakapitu"/>
    <w:uiPriority w:val="22"/>
    <w:qFormat/>
    <w:rsid w:val="008F6A95"/>
    <w:rPr>
      <w:b/>
      <w:bCs/>
    </w:rPr>
  </w:style>
  <w:style w:type="character" w:styleId="Hipercze">
    <w:name w:val="Hyperlink"/>
    <w:basedOn w:val="Domylnaczcionkaakapitu"/>
    <w:uiPriority w:val="99"/>
    <w:unhideWhenUsed/>
    <w:rsid w:val="001863F0"/>
    <w:rPr>
      <w:color w:val="0000FF" w:themeColor="hyperlink"/>
      <w:u w:val="single"/>
    </w:rPr>
  </w:style>
  <w:style w:type="paragraph" w:styleId="NormalnyWeb">
    <w:name w:val="Normal (Web)"/>
    <w:basedOn w:val="Normalny"/>
    <w:uiPriority w:val="99"/>
    <w:rsid w:val="002914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0D032E"/>
    <w:pPr>
      <w:spacing w:after="0" w:line="240" w:lineRule="auto"/>
    </w:pPr>
    <w:rPr>
      <w:rFonts w:ascii="Calibri" w:eastAsia="Calibri" w:hAnsi="Calibri" w:cs="Times New Roman"/>
    </w:rPr>
  </w:style>
  <w:style w:type="paragraph" w:styleId="Akapitzlist">
    <w:name w:val="List Paragraph"/>
    <w:basedOn w:val="Normalny"/>
    <w:uiPriority w:val="34"/>
    <w:qFormat/>
    <w:rsid w:val="000D032E"/>
    <w:pPr>
      <w:ind w:left="720"/>
      <w:contextualSpacing/>
    </w:pPr>
  </w:style>
  <w:style w:type="character" w:customStyle="1" w:styleId="Nagwek1Znak">
    <w:name w:val="Nagłówek 1 Znak"/>
    <w:basedOn w:val="Domylnaczcionkaakapitu"/>
    <w:link w:val="Nagwek1"/>
    <w:uiPriority w:val="9"/>
    <w:rsid w:val="00C06AAE"/>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873C6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933891">
      <w:bodyDiv w:val="1"/>
      <w:marLeft w:val="0"/>
      <w:marRight w:val="0"/>
      <w:marTop w:val="0"/>
      <w:marBottom w:val="0"/>
      <w:divBdr>
        <w:top w:val="none" w:sz="0" w:space="0" w:color="auto"/>
        <w:left w:val="none" w:sz="0" w:space="0" w:color="auto"/>
        <w:bottom w:val="none" w:sz="0" w:space="0" w:color="auto"/>
        <w:right w:val="none" w:sz="0" w:space="0" w:color="auto"/>
      </w:divBdr>
    </w:div>
    <w:div w:id="101531554">
      <w:bodyDiv w:val="1"/>
      <w:marLeft w:val="0"/>
      <w:marRight w:val="0"/>
      <w:marTop w:val="0"/>
      <w:marBottom w:val="0"/>
      <w:divBdr>
        <w:top w:val="none" w:sz="0" w:space="0" w:color="auto"/>
        <w:left w:val="none" w:sz="0" w:space="0" w:color="auto"/>
        <w:bottom w:val="none" w:sz="0" w:space="0" w:color="auto"/>
        <w:right w:val="none" w:sz="0" w:space="0" w:color="auto"/>
      </w:divBdr>
    </w:div>
    <w:div w:id="173737018">
      <w:bodyDiv w:val="1"/>
      <w:marLeft w:val="0"/>
      <w:marRight w:val="0"/>
      <w:marTop w:val="0"/>
      <w:marBottom w:val="0"/>
      <w:divBdr>
        <w:top w:val="none" w:sz="0" w:space="0" w:color="auto"/>
        <w:left w:val="none" w:sz="0" w:space="0" w:color="auto"/>
        <w:bottom w:val="none" w:sz="0" w:space="0" w:color="auto"/>
        <w:right w:val="none" w:sz="0" w:space="0" w:color="auto"/>
      </w:divBdr>
    </w:div>
    <w:div w:id="297346549">
      <w:bodyDiv w:val="1"/>
      <w:marLeft w:val="0"/>
      <w:marRight w:val="0"/>
      <w:marTop w:val="0"/>
      <w:marBottom w:val="0"/>
      <w:divBdr>
        <w:top w:val="none" w:sz="0" w:space="0" w:color="auto"/>
        <w:left w:val="none" w:sz="0" w:space="0" w:color="auto"/>
        <w:bottom w:val="none" w:sz="0" w:space="0" w:color="auto"/>
        <w:right w:val="none" w:sz="0" w:space="0" w:color="auto"/>
      </w:divBdr>
    </w:div>
    <w:div w:id="460542827">
      <w:bodyDiv w:val="1"/>
      <w:marLeft w:val="0"/>
      <w:marRight w:val="0"/>
      <w:marTop w:val="0"/>
      <w:marBottom w:val="0"/>
      <w:divBdr>
        <w:top w:val="none" w:sz="0" w:space="0" w:color="auto"/>
        <w:left w:val="none" w:sz="0" w:space="0" w:color="auto"/>
        <w:bottom w:val="none" w:sz="0" w:space="0" w:color="auto"/>
        <w:right w:val="none" w:sz="0" w:space="0" w:color="auto"/>
      </w:divBdr>
    </w:div>
    <w:div w:id="1000694728">
      <w:bodyDiv w:val="1"/>
      <w:marLeft w:val="0"/>
      <w:marRight w:val="0"/>
      <w:marTop w:val="0"/>
      <w:marBottom w:val="0"/>
      <w:divBdr>
        <w:top w:val="none" w:sz="0" w:space="0" w:color="auto"/>
        <w:left w:val="none" w:sz="0" w:space="0" w:color="auto"/>
        <w:bottom w:val="none" w:sz="0" w:space="0" w:color="auto"/>
        <w:right w:val="none" w:sz="0" w:space="0" w:color="auto"/>
      </w:divBdr>
    </w:div>
    <w:div w:id="1078330869">
      <w:bodyDiv w:val="1"/>
      <w:marLeft w:val="0"/>
      <w:marRight w:val="0"/>
      <w:marTop w:val="0"/>
      <w:marBottom w:val="0"/>
      <w:divBdr>
        <w:top w:val="none" w:sz="0" w:space="0" w:color="auto"/>
        <w:left w:val="none" w:sz="0" w:space="0" w:color="auto"/>
        <w:bottom w:val="none" w:sz="0" w:space="0" w:color="auto"/>
        <w:right w:val="none" w:sz="0" w:space="0" w:color="auto"/>
      </w:divBdr>
    </w:div>
    <w:div w:id="1101293925">
      <w:bodyDiv w:val="1"/>
      <w:marLeft w:val="0"/>
      <w:marRight w:val="0"/>
      <w:marTop w:val="0"/>
      <w:marBottom w:val="0"/>
      <w:divBdr>
        <w:top w:val="none" w:sz="0" w:space="0" w:color="auto"/>
        <w:left w:val="none" w:sz="0" w:space="0" w:color="auto"/>
        <w:bottom w:val="none" w:sz="0" w:space="0" w:color="auto"/>
        <w:right w:val="none" w:sz="0" w:space="0" w:color="auto"/>
      </w:divBdr>
    </w:div>
    <w:div w:id="1234320166">
      <w:bodyDiv w:val="1"/>
      <w:marLeft w:val="0"/>
      <w:marRight w:val="0"/>
      <w:marTop w:val="0"/>
      <w:marBottom w:val="0"/>
      <w:divBdr>
        <w:top w:val="none" w:sz="0" w:space="0" w:color="auto"/>
        <w:left w:val="none" w:sz="0" w:space="0" w:color="auto"/>
        <w:bottom w:val="none" w:sz="0" w:space="0" w:color="auto"/>
        <w:right w:val="none" w:sz="0" w:space="0" w:color="auto"/>
      </w:divBdr>
    </w:div>
    <w:div w:id="1236548861">
      <w:bodyDiv w:val="1"/>
      <w:marLeft w:val="0"/>
      <w:marRight w:val="0"/>
      <w:marTop w:val="0"/>
      <w:marBottom w:val="0"/>
      <w:divBdr>
        <w:top w:val="none" w:sz="0" w:space="0" w:color="auto"/>
        <w:left w:val="none" w:sz="0" w:space="0" w:color="auto"/>
        <w:bottom w:val="none" w:sz="0" w:space="0" w:color="auto"/>
        <w:right w:val="none" w:sz="0" w:space="0" w:color="auto"/>
      </w:divBdr>
    </w:div>
    <w:div w:id="1943606170">
      <w:bodyDiv w:val="1"/>
      <w:marLeft w:val="0"/>
      <w:marRight w:val="0"/>
      <w:marTop w:val="0"/>
      <w:marBottom w:val="0"/>
      <w:divBdr>
        <w:top w:val="none" w:sz="0" w:space="0" w:color="auto"/>
        <w:left w:val="none" w:sz="0" w:space="0" w:color="auto"/>
        <w:bottom w:val="none" w:sz="0" w:space="0" w:color="auto"/>
        <w:right w:val="none" w:sz="0" w:space="0" w:color="auto"/>
      </w:divBdr>
    </w:div>
    <w:div w:id="2039119728">
      <w:bodyDiv w:val="1"/>
      <w:marLeft w:val="0"/>
      <w:marRight w:val="0"/>
      <w:marTop w:val="0"/>
      <w:marBottom w:val="0"/>
      <w:divBdr>
        <w:top w:val="none" w:sz="0" w:space="0" w:color="auto"/>
        <w:left w:val="none" w:sz="0" w:space="0" w:color="auto"/>
        <w:bottom w:val="none" w:sz="0" w:space="0" w:color="auto"/>
        <w:right w:val="none" w:sz="0" w:space="0" w:color="auto"/>
      </w:divBdr>
    </w:div>
    <w:div w:id="21191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stleprofessional.pl/news/fondy-chef" TargetMode="External"/><Relationship Id="rId3" Type="http://schemas.openxmlformats.org/officeDocument/2006/relationships/settings" Target="settings.xml"/><Relationship Id="rId7" Type="http://schemas.openxmlformats.org/officeDocument/2006/relationships/hyperlink" Target="mailto:konkurs@haston.p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stleprofessional.pl/news/fondy-che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estleprofessional.pl/news/fondy-che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3398</Words>
  <Characters>20389</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Haston City Hotel - Wroclaw</dc:creator>
  <cp:lastModifiedBy>Mariusz Giertuga</cp:lastModifiedBy>
  <cp:revision>2</cp:revision>
  <cp:lastPrinted>2018-09-14T07:38:00Z</cp:lastPrinted>
  <dcterms:created xsi:type="dcterms:W3CDTF">2019-09-07T06:55:00Z</dcterms:created>
  <dcterms:modified xsi:type="dcterms:W3CDTF">2019-09-07T06:55:00Z</dcterms:modified>
</cp:coreProperties>
</file>