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A965" w14:textId="35C533C3" w:rsidR="00D56F58" w:rsidRPr="00392001" w:rsidRDefault="00D56F58" w:rsidP="00392001">
      <w:pPr>
        <w:jc w:val="right"/>
        <w:rPr>
          <w:rFonts w:ascii="Arial Narrow" w:hAnsi="Arial Narrow"/>
        </w:rPr>
      </w:pPr>
      <w:bookmarkStart w:id="0" w:name="_GoBack"/>
      <w:bookmarkEnd w:id="0"/>
      <w:r w:rsidRPr="00392001">
        <w:rPr>
          <w:rFonts w:ascii="Arial Narrow" w:hAnsi="Arial Narrow"/>
        </w:rPr>
        <w:t>Warszawa, 2</w:t>
      </w:r>
      <w:r w:rsidR="00EA5D56">
        <w:rPr>
          <w:rFonts w:ascii="Arial Narrow" w:hAnsi="Arial Narrow"/>
        </w:rPr>
        <w:t>0</w:t>
      </w:r>
      <w:r w:rsidRPr="00392001">
        <w:rPr>
          <w:rFonts w:ascii="Arial Narrow" w:hAnsi="Arial Narrow"/>
        </w:rPr>
        <w:t xml:space="preserve"> </w:t>
      </w:r>
      <w:r w:rsidR="00392001" w:rsidRPr="00392001">
        <w:rPr>
          <w:rFonts w:ascii="Arial Narrow" w:hAnsi="Arial Narrow"/>
        </w:rPr>
        <w:t>marca</w:t>
      </w:r>
      <w:r w:rsidRPr="00392001">
        <w:rPr>
          <w:rFonts w:ascii="Arial Narrow" w:hAnsi="Arial Narrow"/>
        </w:rPr>
        <w:t xml:space="preserve"> 20</w:t>
      </w:r>
      <w:r w:rsidR="00392001" w:rsidRPr="00392001">
        <w:rPr>
          <w:rFonts w:ascii="Arial Narrow" w:hAnsi="Arial Narrow"/>
        </w:rPr>
        <w:t>20</w:t>
      </w:r>
      <w:r w:rsidRPr="00392001">
        <w:rPr>
          <w:rFonts w:ascii="Arial Narrow" w:hAnsi="Arial Narrow"/>
        </w:rPr>
        <w:t xml:space="preserve"> r.</w:t>
      </w:r>
    </w:p>
    <w:p w14:paraId="53E733D9" w14:textId="77777777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</w:p>
    <w:p w14:paraId="614E1169" w14:textId="2066B65B" w:rsidR="00392001" w:rsidRPr="00392001" w:rsidRDefault="00392001" w:rsidP="00392001">
      <w:pPr>
        <w:pStyle w:val="NormalnyWeb"/>
        <w:shd w:val="clear" w:color="auto" w:fill="FFFFFF"/>
        <w:spacing w:before="0" w:beforeAutospacing="0" w:after="90" w:afterAutospacing="0" w:line="276" w:lineRule="auto"/>
        <w:jc w:val="both"/>
        <w:rPr>
          <w:rFonts w:ascii="Arial Narrow" w:hAnsi="Arial Narrow" w:cs="Helvetica"/>
          <w:b/>
          <w:bCs/>
          <w:color w:val="1C1E21"/>
          <w:sz w:val="36"/>
          <w:szCs w:val="36"/>
        </w:rPr>
      </w:pPr>
      <w:r w:rsidRPr="00392001">
        <w:rPr>
          <w:rFonts w:ascii="Arial Narrow" w:hAnsi="Arial Narrow" w:cs="Helvetica"/>
          <w:b/>
          <w:bCs/>
          <w:color w:val="1C1E21"/>
          <w:sz w:val="36"/>
          <w:szCs w:val="36"/>
        </w:rPr>
        <w:t>POLSKA GASTRONOMIO</w:t>
      </w:r>
      <w:r>
        <w:rPr>
          <w:rFonts w:ascii="Arial Narrow" w:hAnsi="Arial Narrow" w:cs="Helvetica"/>
          <w:b/>
          <w:bCs/>
          <w:color w:val="1C1E21"/>
          <w:sz w:val="36"/>
          <w:szCs w:val="36"/>
        </w:rPr>
        <w:t>,</w:t>
      </w:r>
      <w:r w:rsidRPr="00392001">
        <w:rPr>
          <w:rFonts w:ascii="Arial Narrow" w:hAnsi="Arial Narrow" w:cs="Helvetica"/>
          <w:b/>
          <w:bCs/>
          <w:color w:val="1C1E21"/>
          <w:sz w:val="36"/>
          <w:szCs w:val="36"/>
        </w:rPr>
        <w:t xml:space="preserve"> NIE PODDAWAJMY SIĘ!</w:t>
      </w:r>
    </w:p>
    <w:p w14:paraId="6D1791DC" w14:textId="6B29010F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i/>
          <w:iCs/>
          <w:color w:val="1C1E21"/>
          <w:sz w:val="22"/>
          <w:szCs w:val="22"/>
        </w:rPr>
      </w:pPr>
      <w:r w:rsidRPr="00392001">
        <w:rPr>
          <w:rFonts w:ascii="Arial Narrow" w:hAnsi="Arial Narrow" w:cs="Helvetica"/>
          <w:i/>
          <w:iCs/>
          <w:color w:val="1C1E21"/>
          <w:sz w:val="22"/>
          <w:szCs w:val="22"/>
        </w:rPr>
        <w:t xml:space="preserve">Drodzy Restauratorzy, Szefowe Kuchni, </w:t>
      </w:r>
      <w:proofErr w:type="spellStart"/>
      <w:r w:rsidRPr="00392001">
        <w:rPr>
          <w:rFonts w:ascii="Arial Narrow" w:hAnsi="Arial Narrow" w:cs="Helvetica"/>
          <w:i/>
          <w:iCs/>
          <w:color w:val="1C1E21"/>
          <w:sz w:val="22"/>
          <w:szCs w:val="22"/>
        </w:rPr>
        <w:t>Sommelierzy</w:t>
      </w:r>
      <w:proofErr w:type="spellEnd"/>
      <w:r w:rsidRPr="00392001">
        <w:rPr>
          <w:rFonts w:ascii="Arial Narrow" w:hAnsi="Arial Narrow" w:cs="Helvetica"/>
          <w:i/>
          <w:iCs/>
          <w:color w:val="1C1E21"/>
          <w:sz w:val="22"/>
          <w:szCs w:val="22"/>
        </w:rPr>
        <w:t xml:space="preserve">, Barmani, Kelnerzy, cała Branżo </w:t>
      </w:r>
      <w:proofErr w:type="spellStart"/>
      <w:r w:rsidRPr="00392001">
        <w:rPr>
          <w:rFonts w:ascii="Arial Narrow" w:hAnsi="Arial Narrow" w:cs="Helvetica"/>
          <w:i/>
          <w:iCs/>
          <w:color w:val="1C1E21"/>
          <w:sz w:val="22"/>
          <w:szCs w:val="22"/>
        </w:rPr>
        <w:t>HoReCa</w:t>
      </w:r>
      <w:proofErr w:type="spellEnd"/>
      <w:r>
        <w:rPr>
          <w:rFonts w:ascii="Arial Narrow" w:hAnsi="Arial Narrow" w:cs="Helvetica"/>
          <w:i/>
          <w:iCs/>
          <w:color w:val="1C1E21"/>
          <w:sz w:val="22"/>
          <w:szCs w:val="22"/>
        </w:rPr>
        <w:t>,</w:t>
      </w:r>
    </w:p>
    <w:p w14:paraId="3C4395EA" w14:textId="5AF2C4AC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Jeszcze tak niedawno, w ostatni weekend stycznia</w:t>
      </w:r>
      <w:r>
        <w:rPr>
          <w:rFonts w:ascii="Arial Narrow" w:hAnsi="Arial Narrow" w:cs="Helvetica"/>
          <w:color w:val="1C1E21"/>
          <w:sz w:val="22"/>
          <w:szCs w:val="22"/>
        </w:rPr>
        <w:t>,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bawiliśmy się w </w:t>
      </w:r>
      <w:hyperlink r:id="rId8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>Pałacu Kultury i Nauki Warszawa</w:t>
        </w:r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 na Festiwalu „Jedz Pij Warszawo”. Dwa dni wielkiego święta w gronie restauratorów, szefów kuchni, barmanów,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sommelierów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>, producentów, dostawców oraz partnerów i ekspertów związanych z branżą gastronomiczną. Tłumy odwiedzających i masa pozytywnej energii, która udzieliła się nam wszystkim.</w:t>
      </w:r>
    </w:p>
    <w:p w14:paraId="07DB088E" w14:textId="005B2656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Nikt wtedy nie przypuszczał, że dojdzie do sytuacji, w której znaleźliśmy się obecnie. Pandemia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koronawirusa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i nakaz zamknięcia lokali gastronomicznych uderzył w nasz</w:t>
      </w:r>
      <w:r>
        <w:rPr>
          <w:rFonts w:ascii="Arial Narrow" w:hAnsi="Arial Narrow" w:cs="Helvetica"/>
          <w:color w:val="1C1E21"/>
          <w:sz w:val="22"/>
          <w:szCs w:val="22"/>
        </w:rPr>
        <w:t>ą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branżę z </w:t>
      </w:r>
      <w:r>
        <w:rPr>
          <w:rFonts w:ascii="Arial Narrow" w:hAnsi="Arial Narrow" w:cs="Helvetica"/>
          <w:color w:val="1C1E21"/>
          <w:sz w:val="22"/>
          <w:szCs w:val="22"/>
        </w:rPr>
        <w:t xml:space="preserve">niespotykaną dotąd </w:t>
      </w:r>
      <w:r w:rsidRPr="00392001">
        <w:rPr>
          <w:rFonts w:ascii="Arial Narrow" w:hAnsi="Arial Narrow" w:cs="Helvetica"/>
          <w:color w:val="1C1E21"/>
          <w:sz w:val="22"/>
          <w:szCs w:val="22"/>
        </w:rPr>
        <w:t>siłą</w:t>
      </w:r>
      <w:r>
        <w:rPr>
          <w:rFonts w:ascii="Arial Narrow" w:hAnsi="Arial Narrow" w:cs="Helvetica"/>
          <w:color w:val="1C1E21"/>
          <w:sz w:val="22"/>
          <w:szCs w:val="22"/>
        </w:rPr>
        <w:t xml:space="preserve"> </w:t>
      </w:r>
      <w:r w:rsidRPr="00392001">
        <w:rPr>
          <w:rFonts w:ascii="Arial Narrow" w:hAnsi="Arial Narrow" w:cs="Helvetica"/>
          <w:color w:val="1C1E21"/>
          <w:sz w:val="22"/>
          <w:szCs w:val="22"/>
        </w:rPr>
        <w:t>i z dnia na dzień straciliśmy możliwość sprzedaży i jakiekolwiek przychody. Dzisiaj stajemy w obliczu bardzo trudnych decyzji związanych z utrzymaniem naszych lokali, personelu i firm.</w:t>
      </w:r>
    </w:p>
    <w:p w14:paraId="78E3DB31" w14:textId="77777777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Od tygodnia codziennie odbieram co najmniej kilka telefonów od restauratorów, dostawców i ludzi związanych z branżą, z pytaniami co dalej i jak radzić sobie z zaistniałą sytuacją.</w:t>
      </w:r>
    </w:p>
    <w:p w14:paraId="585CDC10" w14:textId="357684EF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Dzielimy się swoimi problemami i dylematami. Często sytuacja jest dramatyczna, gdyż wiele</w:t>
      </w:r>
      <w:r>
        <w:rPr>
          <w:rFonts w:ascii="Arial Narrow" w:hAnsi="Arial Narrow" w:cs="Helvetica"/>
          <w:color w:val="1C1E21"/>
          <w:sz w:val="22"/>
          <w:szCs w:val="22"/>
        </w:rPr>
        <w:t>,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szczególnie małych, rodzinnych firm stanęło na krawędzi bankructwa. Moje ponad 20</w:t>
      </w:r>
      <w:r>
        <w:rPr>
          <w:rFonts w:ascii="Arial Narrow" w:hAnsi="Arial Narrow" w:cs="Helvetica"/>
          <w:color w:val="1C1E21"/>
          <w:sz w:val="22"/>
          <w:szCs w:val="22"/>
        </w:rPr>
        <w:t>-</w:t>
      </w:r>
      <w:r w:rsidRPr="00392001">
        <w:rPr>
          <w:rFonts w:ascii="Arial Narrow" w:hAnsi="Arial Narrow" w:cs="Helvetica"/>
          <w:color w:val="1C1E21"/>
          <w:sz w:val="22"/>
          <w:szCs w:val="22"/>
        </w:rPr>
        <w:t>l</w:t>
      </w:r>
      <w:r>
        <w:rPr>
          <w:rFonts w:ascii="Arial Narrow" w:hAnsi="Arial Narrow" w:cs="Helvetica"/>
          <w:color w:val="1C1E21"/>
          <w:sz w:val="22"/>
          <w:szCs w:val="22"/>
        </w:rPr>
        <w:t>enie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doświadczeni</w:t>
      </w:r>
      <w:r>
        <w:rPr>
          <w:rFonts w:ascii="Arial Narrow" w:hAnsi="Arial Narrow" w:cs="Helvetica"/>
          <w:color w:val="1C1E21"/>
          <w:sz w:val="22"/>
          <w:szCs w:val="22"/>
        </w:rPr>
        <w:t>e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w branży, w tej ekstremalnie nieprzewidywalnej sytuacji</w:t>
      </w:r>
      <w:r>
        <w:rPr>
          <w:rFonts w:ascii="Arial Narrow" w:hAnsi="Arial Narrow" w:cs="Helvetica"/>
          <w:color w:val="1C1E21"/>
          <w:sz w:val="22"/>
          <w:szCs w:val="22"/>
        </w:rPr>
        <w:t>,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zdaj</w:t>
      </w:r>
      <w:r>
        <w:rPr>
          <w:rFonts w:ascii="Arial Narrow" w:hAnsi="Arial Narrow" w:cs="Helvetica"/>
          <w:color w:val="1C1E21"/>
          <w:sz w:val="22"/>
          <w:szCs w:val="22"/>
        </w:rPr>
        <w:t>e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się na niewiele, ale obserwując i analizując od kilku dni rozwój sytuacji, przyszedł mi do głowy pomysł, którym chciałbym się z Wami podzielić.</w:t>
      </w:r>
    </w:p>
    <w:p w14:paraId="7D7335FD" w14:textId="620C5BB1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Polega on na zorganizowaniu akcji, która przede wszystkim niesie za sobą wiele dobra w postaci wsparcia lekarzy, a także innych służb walczących na pierwszej linii z epidemią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koronawirusa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>, ale daje także szansę na przetrwanie właścicielom lokali gastronomicznych i ich pracownikom w dłuższej perspektywie.</w:t>
      </w:r>
    </w:p>
    <w:p w14:paraId="3B293C8C" w14:textId="77777777" w:rsidR="009174BD" w:rsidRDefault="009174BD" w:rsidP="00392001">
      <w:pPr>
        <w:pStyle w:val="NormalnyWeb"/>
        <w:shd w:val="clear" w:color="auto" w:fill="FFFFFF"/>
        <w:spacing w:before="90" w:beforeAutospacing="0" w:after="90" w:afterAutospacing="0" w:line="276" w:lineRule="auto"/>
        <w:rPr>
          <w:rFonts w:ascii="Arial Narrow" w:hAnsi="Arial Narrow" w:cs="Helvetica"/>
          <w:b/>
          <w:bCs/>
          <w:color w:val="1C1E21"/>
          <w:sz w:val="22"/>
          <w:szCs w:val="22"/>
        </w:rPr>
      </w:pPr>
    </w:p>
    <w:p w14:paraId="47EB257E" w14:textId="26AC4D96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b/>
          <w:bCs/>
          <w:color w:val="1C1E21"/>
          <w:sz w:val="22"/>
          <w:szCs w:val="22"/>
        </w:rPr>
        <w:t>Tytuł akcji: „ZAMAWIAM POMAGAM”.</w:t>
      </w:r>
      <w:r w:rsidRPr="00392001">
        <w:rPr>
          <w:rFonts w:ascii="Arial Narrow" w:hAnsi="Arial Narrow" w:cs="Helvetica"/>
          <w:color w:val="1C1E21"/>
          <w:sz w:val="22"/>
          <w:szCs w:val="22"/>
        </w:rPr>
        <w:br/>
        <w:t>Na czym akcja polega?</w:t>
      </w:r>
    </w:p>
    <w:p w14:paraId="5E03D8E1" w14:textId="77777777" w:rsidR="00022FDA" w:rsidRDefault="00392001" w:rsidP="00392001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KLIENCI ZAMAWIAJĄ JEDZENIE w wybranym lokalu. Za każde złożone zamówienie lokal funduje posiłek regeneracyjny dla lekarza lub pracownika innych służb publicznych, którzy wszystkie swoje siły angażują w pomoc potrzebującym.</w:t>
      </w:r>
    </w:p>
    <w:p w14:paraId="2C66D3D1" w14:textId="71477942" w:rsidR="00392001" w:rsidRDefault="00392001" w:rsidP="00022FDA">
      <w:pPr>
        <w:pStyle w:val="Normalny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br/>
        <w:t>1 zamówiony posiłek = 1 posiłek gratis dla lekarza lub pracownika służb publicznych.</w:t>
      </w:r>
    </w:p>
    <w:p w14:paraId="06F5C345" w14:textId="77777777" w:rsidR="00392001" w:rsidRDefault="00392001" w:rsidP="00392001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KLIENCI MOGĄ ZAMAWIAĆ JEDZENIE dla wskazanej przez siebie placówki służby zdrowia, Straży Pożarnej, Policji, Pogotowia, ratowników medycznych, kierowców transportu miejskiego lub innej służby czy osób niosących pomoc społeczeństwu w walce z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koronawirusem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>, które lokal przygotuje i dostarczy z informacją, dedykacją lub pozdrowieniami od osoby lub firmy będącej fundatorem.</w:t>
      </w:r>
    </w:p>
    <w:p w14:paraId="65519D25" w14:textId="77777777" w:rsidR="00392001" w:rsidRDefault="00392001" w:rsidP="00392001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KLIENCI MOGĄ WYKUPIĆ W LOKALACH „CEGIEŁKI – VOUCHERY” i podarować je wybranej przez siebie placówce medycznej, organizacji, osobom lub instytucjom.</w:t>
      </w:r>
    </w:p>
    <w:p w14:paraId="0729DADC" w14:textId="77777777" w:rsidR="00392001" w:rsidRDefault="00392001" w:rsidP="00392001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LOKALE MOGĄ ANGAŻOWAĆ PARTNERÓW AKCJI z grona swoich dostawców, którzy przekażą im produkty spożywcze, napoje, opakowania jednorazowe, itp.</w:t>
      </w:r>
    </w:p>
    <w:p w14:paraId="1A7C90DF" w14:textId="1497306F" w:rsidR="00392001" w:rsidRPr="00392001" w:rsidRDefault="00392001" w:rsidP="00392001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LOKALE mogą udostępniać informacje o akcji w swoich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social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>-mediach i rozsyłać do swojej bazy znajomych i klientów, zapraszając do udziału w akcji, a tym samym zwiększać jej zasięgi i w konsekwencji sprzedaż.</w:t>
      </w:r>
    </w:p>
    <w:p w14:paraId="2B05B6F6" w14:textId="77777777" w:rsidR="009174BD" w:rsidRDefault="009174BD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</w:p>
    <w:p w14:paraId="228D6D71" w14:textId="77777777" w:rsidR="009174BD" w:rsidRDefault="009174BD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</w:p>
    <w:p w14:paraId="37CE827E" w14:textId="1548BD28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Powyższe punkty to baza projektu i każdy może je modyfikować wg własnych pomysłów, potrzeb i możliwości.</w:t>
      </w:r>
    </w:p>
    <w:p w14:paraId="0871008E" w14:textId="5F4149BB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Zdaję sobie sprawę, że za zdecydowaną większością z nas nie stoją duże, międzynarodowe koncerny sieciowe, dlatego moim celem było znalezienie stosunkowo łatwego i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bezkosztowego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rozwiązania</w:t>
      </w:r>
      <w:r>
        <w:rPr>
          <w:rFonts w:ascii="Arial Narrow" w:hAnsi="Arial Narrow" w:cs="Helvetica"/>
          <w:color w:val="1C1E21"/>
          <w:sz w:val="22"/>
          <w:szCs w:val="22"/>
        </w:rPr>
        <w:t>,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pozwalającego przetrwać rodzinnym firmom, które tworzą zdecydowaną większość gastronomicznego rynku w Polsce.</w:t>
      </w:r>
    </w:p>
    <w:p w14:paraId="722F06D3" w14:textId="58BC1AAB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Pojawia się obecnie szereg spontanicznych, szlachetnych inicjatyw pomocowych, które bez solidnych fundamentów mogą wystarczyć jedynie na początku drogi. W mojej ocenie projekt </w:t>
      </w:r>
      <w:r>
        <w:rPr>
          <w:rFonts w:ascii="Arial Narrow" w:hAnsi="Arial Narrow" w:cs="Helvetica"/>
          <w:color w:val="1C1E21"/>
          <w:sz w:val="22"/>
          <w:szCs w:val="22"/>
        </w:rPr>
        <w:t>„Zamawiam Pomagam”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ma szansę na przetrwanie nie tylko w okresie spontanicznego zrywu narodu, w czym wielokrotnie w historii bliższej i dalszej Polacy sprawdzali się jak nikt inny, ale może trwać przez cały okres pandemii </w:t>
      </w:r>
      <w:proofErr w:type="spellStart"/>
      <w:r w:rsidRPr="00392001">
        <w:rPr>
          <w:rFonts w:ascii="Arial Narrow" w:hAnsi="Arial Narrow" w:cs="Helvetica"/>
          <w:color w:val="1C1E21"/>
          <w:sz w:val="22"/>
          <w:szCs w:val="22"/>
        </w:rPr>
        <w:t>koronawirusa</w:t>
      </w:r>
      <w:proofErr w:type="spellEnd"/>
      <w:r w:rsidRPr="00392001">
        <w:rPr>
          <w:rFonts w:ascii="Arial Narrow" w:hAnsi="Arial Narrow" w:cs="Helvetica"/>
          <w:color w:val="1C1E21"/>
          <w:sz w:val="22"/>
          <w:szCs w:val="22"/>
        </w:rPr>
        <w:t>, gdyż ma ekonomiczne podstawy bytu, a nie jedynie „do wyczerpania zapasów”. Ponadto</w:t>
      </w:r>
      <w:r>
        <w:rPr>
          <w:rFonts w:ascii="Arial Narrow" w:hAnsi="Arial Narrow" w:cs="Helvetica"/>
          <w:color w:val="1C1E21"/>
          <w:sz w:val="22"/>
          <w:szCs w:val="22"/>
        </w:rPr>
        <w:t>,</w:t>
      </w: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 angażuje nie tylko lokale gastronomiczne, ale także ich partnerów, dostawców, a przede wszystkim klientów.</w:t>
      </w:r>
    </w:p>
    <w:p w14:paraId="1125B22F" w14:textId="229904C9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Liczę, że idea akcji „Zamawiam Pomagam” spodoba się Wam, doda otuchy i wiary, że możemy przetrwać ten kryzys, podtrzymać </w:t>
      </w:r>
      <w:r>
        <w:rPr>
          <w:rFonts w:ascii="Arial Narrow" w:hAnsi="Arial Narrow" w:cs="Helvetica"/>
          <w:color w:val="1C1E21"/>
          <w:sz w:val="22"/>
          <w:szCs w:val="22"/>
        </w:rPr>
        <w:t>W</w:t>
      </w:r>
      <w:r w:rsidRPr="00392001">
        <w:rPr>
          <w:rFonts w:ascii="Arial Narrow" w:hAnsi="Arial Narrow" w:cs="Helvetica"/>
          <w:color w:val="1C1E21"/>
          <w:sz w:val="22"/>
          <w:szCs w:val="22"/>
        </w:rPr>
        <w:t>asze wspaniałe gastronomiczne marki na rynku i kontakt z Waszymi gośćmi, których lojalnie wypracowywaliście przez wiele lat. Warto o to powalczyć!</w:t>
      </w:r>
    </w:p>
    <w:p w14:paraId="6E316D58" w14:textId="77777777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Póki co, aby nie mnożyć dodatkowych kosztów i zbędnej pracy, do komunikacji akcji „Zamawiam Pomagam” udostępniamy profil na Facebooku „Jedz Pij Warszawo”. Będziemy tu publikować aktualne informacje oraz pokazywać wszelkie działania i inicjatywy związane z akcją. Pamiętajcie, że tu nie dzielimy, a jednoczymy! Nie konkurujemy, a współpracujemy! Cele są szczytne - warto pomagać, warto przetrwać!</w:t>
      </w:r>
    </w:p>
    <w:p w14:paraId="793CB29D" w14:textId="55AB6F0D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Pierwszym Partnerem akcji jest </w:t>
      </w:r>
      <w:hyperlink r:id="rId9" w:history="1">
        <w:r w:rsidRPr="00392001">
          <w:rPr>
            <w:rStyle w:val="Hipercze"/>
            <w:rFonts w:ascii="Arial Narrow" w:hAnsi="Arial Narrow" w:cs="Helvetica"/>
            <w:color w:val="385898"/>
            <w:sz w:val="22"/>
            <w:szCs w:val="22"/>
          </w:rPr>
          <w:t>Gazeta Wyborcza</w:t>
        </w:r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 xml:space="preserve"> i jej 21 serwisów lokalnych. Dziękujemy i zapraszamy do udziału w akcji „Zamawiam </w:t>
      </w:r>
      <w:r>
        <w:rPr>
          <w:rFonts w:ascii="Arial Narrow" w:hAnsi="Arial Narrow" w:cs="Helvetica"/>
          <w:color w:val="1C1E21"/>
          <w:sz w:val="22"/>
          <w:szCs w:val="22"/>
        </w:rPr>
        <w:t>P</w:t>
      </w:r>
      <w:r w:rsidRPr="00392001">
        <w:rPr>
          <w:rFonts w:ascii="Arial Narrow" w:hAnsi="Arial Narrow" w:cs="Helvetica"/>
          <w:color w:val="1C1E21"/>
          <w:sz w:val="22"/>
          <w:szCs w:val="22"/>
        </w:rPr>
        <w:t>omagam”.</w:t>
      </w:r>
    </w:p>
    <w:p w14:paraId="289D35BC" w14:textId="3F8CC90A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Fonts w:ascii="Arial Narrow" w:hAnsi="Arial Narrow" w:cs="Helvetica"/>
          <w:i/>
          <w:iCs/>
          <w:color w:val="1C1E21"/>
          <w:sz w:val="22"/>
          <w:szCs w:val="22"/>
        </w:rPr>
      </w:pPr>
      <w:r w:rsidRPr="00392001">
        <w:rPr>
          <w:rFonts w:ascii="Arial Narrow" w:hAnsi="Arial Narrow" w:cs="Helvetica"/>
          <w:i/>
          <w:iCs/>
          <w:color w:val="1C1E21"/>
          <w:sz w:val="22"/>
          <w:szCs w:val="22"/>
        </w:rPr>
        <w:t>Z pozdrowieniami i życzeniami zdrowia,</w:t>
      </w:r>
    </w:p>
    <w:p w14:paraId="32233B26" w14:textId="77777777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Piotr Popiński</w:t>
      </w:r>
    </w:p>
    <w:p w14:paraId="0CA0F015" w14:textId="77777777" w:rsidR="00392001" w:rsidRPr="00392001" w:rsidRDefault="00392001" w:rsidP="00392001">
      <w:pPr>
        <w:pStyle w:val="NormalnyWeb"/>
        <w:shd w:val="clear" w:color="auto" w:fill="FFFFFF"/>
        <w:spacing w:before="90" w:beforeAutospacing="0" w:after="90" w:afterAutospacing="0" w:line="276" w:lineRule="auto"/>
        <w:jc w:val="right"/>
        <w:rPr>
          <w:rFonts w:ascii="Arial Narrow" w:hAnsi="Arial Narrow" w:cs="Helvetica"/>
          <w:color w:val="1C1E21"/>
          <w:sz w:val="22"/>
          <w:szCs w:val="22"/>
        </w:rPr>
      </w:pPr>
      <w:r w:rsidRPr="00392001">
        <w:rPr>
          <w:rFonts w:ascii="Arial Narrow" w:hAnsi="Arial Narrow" w:cs="Helvetica"/>
          <w:color w:val="1C1E21"/>
          <w:sz w:val="22"/>
          <w:szCs w:val="22"/>
        </w:rPr>
        <w:t>Organizator Festiwalu Jedz Pij Warszawo,</w:t>
      </w:r>
      <w:r w:rsidRPr="00392001">
        <w:rPr>
          <w:rFonts w:ascii="Arial Narrow" w:hAnsi="Arial Narrow" w:cs="Helvetica"/>
          <w:color w:val="1C1E21"/>
          <w:sz w:val="22"/>
          <w:szCs w:val="22"/>
        </w:rPr>
        <w:br/>
        <w:t>Właściciel restauracji </w:t>
      </w:r>
      <w:hyperlink r:id="rId10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 xml:space="preserve">DOM WÓDKI - </w:t>
        </w:r>
        <w:proofErr w:type="spellStart"/>
        <w:r w:rsidRPr="00392001">
          <w:rPr>
            <w:rFonts w:ascii="Arial Narrow" w:hAnsi="Arial Narrow" w:cs="Helvetica"/>
            <w:color w:val="1C1E21"/>
            <w:sz w:val="22"/>
            <w:szCs w:val="22"/>
          </w:rPr>
          <w:t>Elixir</w:t>
        </w:r>
        <w:proofErr w:type="spellEnd"/>
        <w:r w:rsidRPr="00392001">
          <w:rPr>
            <w:rFonts w:ascii="Arial Narrow" w:hAnsi="Arial Narrow" w:cs="Helvetica"/>
            <w:color w:val="1C1E21"/>
            <w:sz w:val="22"/>
            <w:szCs w:val="22"/>
          </w:rPr>
          <w:t xml:space="preserve"> Restaurant &amp; </w:t>
        </w:r>
        <w:proofErr w:type="spellStart"/>
        <w:r w:rsidRPr="00392001">
          <w:rPr>
            <w:rFonts w:ascii="Arial Narrow" w:hAnsi="Arial Narrow" w:cs="Helvetica"/>
            <w:color w:val="1C1E21"/>
            <w:sz w:val="22"/>
            <w:szCs w:val="22"/>
          </w:rPr>
          <w:t>Vodka</w:t>
        </w:r>
        <w:proofErr w:type="spellEnd"/>
        <w:r w:rsidRPr="00392001">
          <w:rPr>
            <w:rFonts w:ascii="Arial Narrow" w:hAnsi="Arial Narrow" w:cs="Helvetica"/>
            <w:color w:val="1C1E21"/>
            <w:sz w:val="22"/>
            <w:szCs w:val="22"/>
          </w:rPr>
          <w:t xml:space="preserve"> Atelier</w:t>
        </w:r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>, </w:t>
      </w:r>
      <w:hyperlink r:id="rId11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>Czerwony Wieprz</w:t>
        </w:r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>, </w:t>
      </w:r>
      <w:hyperlink r:id="rId12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>Folk Gospoda</w:t>
        </w:r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>, </w:t>
      </w:r>
      <w:hyperlink r:id="rId13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 xml:space="preserve">The ROOTS Cocktail Bar &amp; </w:t>
        </w:r>
        <w:proofErr w:type="spellStart"/>
        <w:r w:rsidRPr="00392001">
          <w:rPr>
            <w:rFonts w:ascii="Arial Narrow" w:hAnsi="Arial Narrow" w:cs="Helvetica"/>
            <w:color w:val="1C1E21"/>
            <w:sz w:val="22"/>
            <w:szCs w:val="22"/>
          </w:rPr>
          <w:t>more</w:t>
        </w:r>
        <w:proofErr w:type="spellEnd"/>
      </w:hyperlink>
      <w:r w:rsidRPr="00392001">
        <w:rPr>
          <w:rFonts w:ascii="Arial Narrow" w:hAnsi="Arial Narrow" w:cs="Helvetica"/>
          <w:color w:val="1C1E21"/>
          <w:sz w:val="22"/>
          <w:szCs w:val="22"/>
        </w:rPr>
        <w:t> oraz </w:t>
      </w:r>
      <w:hyperlink r:id="rId14" w:history="1">
        <w:r w:rsidRPr="00392001">
          <w:rPr>
            <w:rFonts w:ascii="Arial Narrow" w:hAnsi="Arial Narrow" w:cs="Helvetica"/>
            <w:color w:val="1C1E21"/>
            <w:sz w:val="22"/>
            <w:szCs w:val="22"/>
          </w:rPr>
          <w:t>Muzeum Wódki</w:t>
        </w:r>
      </w:hyperlink>
    </w:p>
    <w:p w14:paraId="15270FDA" w14:textId="77777777" w:rsidR="00392001" w:rsidRPr="00392001" w:rsidRDefault="005045F9" w:rsidP="00392001">
      <w:pPr>
        <w:pStyle w:val="NormalnyWeb"/>
        <w:shd w:val="clear" w:color="auto" w:fill="FFFFFF"/>
        <w:spacing w:before="90" w:beforeAutospacing="0" w:after="0" w:afterAutospacing="0" w:line="276" w:lineRule="auto"/>
        <w:jc w:val="right"/>
        <w:rPr>
          <w:rFonts w:ascii="Arial Narrow" w:hAnsi="Arial Narrow" w:cs="Helvetica"/>
          <w:color w:val="1C1E21"/>
          <w:sz w:val="22"/>
          <w:szCs w:val="22"/>
        </w:rPr>
      </w:pPr>
      <w:hyperlink r:id="rId15" w:history="1">
        <w:r w:rsidR="00392001" w:rsidRPr="00392001">
          <w:rPr>
            <w:rFonts w:ascii="Arial Narrow" w:hAnsi="Arial Narrow" w:cs="Helvetica"/>
            <w:color w:val="1C1E21"/>
            <w:sz w:val="22"/>
            <w:szCs w:val="22"/>
          </w:rPr>
          <w:t>#</w:t>
        </w:r>
        <w:proofErr w:type="spellStart"/>
        <w:r w:rsidR="00392001" w:rsidRPr="00392001">
          <w:rPr>
            <w:rFonts w:ascii="Arial Narrow" w:hAnsi="Arial Narrow" w:cs="Helvetica"/>
            <w:color w:val="1C1E21"/>
            <w:sz w:val="22"/>
            <w:szCs w:val="22"/>
          </w:rPr>
          <w:t>zamawiampomagam</w:t>
        </w:r>
        <w:proofErr w:type="spellEnd"/>
      </w:hyperlink>
      <w:r w:rsidR="00392001" w:rsidRPr="00392001">
        <w:rPr>
          <w:rFonts w:ascii="Arial Narrow" w:hAnsi="Arial Narrow" w:cs="Helvetica"/>
          <w:color w:val="1C1E21"/>
          <w:sz w:val="22"/>
          <w:szCs w:val="22"/>
        </w:rPr>
        <w:br/>
      </w:r>
      <w:hyperlink r:id="rId16" w:history="1">
        <w:r w:rsidR="00392001" w:rsidRPr="00392001">
          <w:rPr>
            <w:rFonts w:ascii="Arial Narrow" w:hAnsi="Arial Narrow" w:cs="Helvetica"/>
            <w:color w:val="1C1E21"/>
            <w:sz w:val="22"/>
            <w:szCs w:val="22"/>
          </w:rPr>
          <w:t>#</w:t>
        </w:r>
        <w:proofErr w:type="spellStart"/>
        <w:r w:rsidR="00392001" w:rsidRPr="00392001">
          <w:rPr>
            <w:rFonts w:ascii="Arial Narrow" w:hAnsi="Arial Narrow" w:cs="Helvetica"/>
            <w:color w:val="1C1E21"/>
            <w:sz w:val="22"/>
            <w:szCs w:val="22"/>
          </w:rPr>
          <w:t>jedzpijwarszawo</w:t>
        </w:r>
        <w:proofErr w:type="spellEnd"/>
      </w:hyperlink>
    </w:p>
    <w:p w14:paraId="194693BB" w14:textId="77777777" w:rsidR="00E00B7E" w:rsidRPr="00392001" w:rsidRDefault="00E00B7E" w:rsidP="00392001">
      <w:pPr>
        <w:rPr>
          <w:rFonts w:ascii="Arial Narrow" w:hAnsi="Arial Narrow"/>
        </w:rPr>
      </w:pPr>
    </w:p>
    <w:sectPr w:rsidR="00E00B7E" w:rsidRPr="0039200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EA3D8" w14:textId="77777777" w:rsidR="005045F9" w:rsidRDefault="005045F9" w:rsidP="00260D8B">
      <w:pPr>
        <w:spacing w:after="0" w:line="240" w:lineRule="auto"/>
      </w:pPr>
      <w:r>
        <w:separator/>
      </w:r>
    </w:p>
  </w:endnote>
  <w:endnote w:type="continuationSeparator" w:id="0">
    <w:p w14:paraId="67D11848" w14:textId="77777777" w:rsidR="005045F9" w:rsidRDefault="005045F9" w:rsidP="002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756B" w14:textId="4ACFF84E" w:rsidR="00871C04" w:rsidRDefault="00D50A37" w:rsidP="00D50A37">
    <w:pPr>
      <w:pStyle w:val="Stopka"/>
      <w:jc w:val="center"/>
    </w:pPr>
    <w:r>
      <w:rPr>
        <w:rFonts w:eastAsia="Times New Roman"/>
        <w:noProof/>
      </w:rPr>
      <w:drawing>
        <wp:inline distT="0" distB="0" distL="0" distR="0" wp14:anchorId="70DB9251" wp14:editId="5BAA70C4">
          <wp:extent cx="6334933" cy="56492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317A882-8672-4B7C-8AEA-F6A2B9D0203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476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926BB" w14:textId="77777777" w:rsidR="005045F9" w:rsidRDefault="005045F9" w:rsidP="00260D8B">
      <w:pPr>
        <w:spacing w:after="0" w:line="240" w:lineRule="auto"/>
      </w:pPr>
      <w:r>
        <w:separator/>
      </w:r>
    </w:p>
  </w:footnote>
  <w:footnote w:type="continuationSeparator" w:id="0">
    <w:p w14:paraId="3F5EDD45" w14:textId="77777777" w:rsidR="005045F9" w:rsidRDefault="005045F9" w:rsidP="0026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79DD" w14:textId="77777777" w:rsidR="00D50A37" w:rsidRPr="00392001" w:rsidRDefault="00D50A37" w:rsidP="00D50A37">
    <w:pPr>
      <w:pStyle w:val="NormalnyWeb"/>
      <w:shd w:val="clear" w:color="auto" w:fill="FFFFFF"/>
      <w:spacing w:before="90" w:beforeAutospacing="0" w:after="90" w:afterAutospacing="0" w:line="276" w:lineRule="auto"/>
      <w:jc w:val="both"/>
      <w:rPr>
        <w:rFonts w:ascii="Arial Narrow" w:hAnsi="Arial Narrow" w:cs="Helvetica"/>
        <w:i/>
        <w:iCs/>
        <w:color w:val="1C1E21"/>
        <w:sz w:val="22"/>
        <w:szCs w:val="22"/>
      </w:rPr>
    </w:pPr>
    <w:r w:rsidRPr="00392001">
      <w:rPr>
        <w:rFonts w:ascii="Arial Narrow" w:hAnsi="Arial Narrow" w:cs="Helvetica"/>
        <w:i/>
        <w:iCs/>
        <w:color w:val="1C1E21"/>
        <w:sz w:val="22"/>
        <w:szCs w:val="22"/>
      </w:rPr>
      <w:t>List otwarty do branży gastronomicznej</w:t>
    </w:r>
  </w:p>
  <w:p w14:paraId="59D2257A" w14:textId="4E50D1D6" w:rsidR="00260D8B" w:rsidRDefault="002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FDA"/>
    <w:multiLevelType w:val="hybridMultilevel"/>
    <w:tmpl w:val="92D0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4"/>
    <w:rsid w:val="00022FDA"/>
    <w:rsid w:val="000966B4"/>
    <w:rsid w:val="000A7A7A"/>
    <w:rsid w:val="00260D8B"/>
    <w:rsid w:val="002936FB"/>
    <w:rsid w:val="00392001"/>
    <w:rsid w:val="0040738E"/>
    <w:rsid w:val="004C1B44"/>
    <w:rsid w:val="005045F9"/>
    <w:rsid w:val="00516932"/>
    <w:rsid w:val="005C30BB"/>
    <w:rsid w:val="00686F51"/>
    <w:rsid w:val="006A33FD"/>
    <w:rsid w:val="00871C04"/>
    <w:rsid w:val="009174BD"/>
    <w:rsid w:val="00AD38B1"/>
    <w:rsid w:val="00B453A1"/>
    <w:rsid w:val="00C67481"/>
    <w:rsid w:val="00D50A37"/>
    <w:rsid w:val="00D56F58"/>
    <w:rsid w:val="00E00B7E"/>
    <w:rsid w:val="00E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8B"/>
  </w:style>
  <w:style w:type="paragraph" w:styleId="Stopka">
    <w:name w:val="footer"/>
    <w:basedOn w:val="Normalny"/>
    <w:link w:val="StopkaZnak"/>
    <w:uiPriority w:val="99"/>
    <w:unhideWhenUsed/>
    <w:rsid w:val="0026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8B"/>
  </w:style>
  <w:style w:type="character" w:styleId="Hipercze">
    <w:name w:val="Hyperlink"/>
    <w:basedOn w:val="Domylnaczcionkaakapitu"/>
    <w:uiPriority w:val="99"/>
    <w:unhideWhenUsed/>
    <w:rsid w:val="00D56F58"/>
    <w:rPr>
      <w:color w:val="0000FF" w:themeColor="hyperlink"/>
      <w:u w:val="single"/>
    </w:rPr>
  </w:style>
  <w:style w:type="paragraph" w:customStyle="1" w:styleId="Default">
    <w:name w:val="Default"/>
    <w:rsid w:val="00D56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omylnaczcionkaakapitu"/>
    <w:rsid w:val="00392001"/>
  </w:style>
  <w:style w:type="character" w:customStyle="1" w:styleId="58cm">
    <w:name w:val="_58cm"/>
    <w:basedOn w:val="Domylnaczcionkaakapitu"/>
    <w:rsid w:val="00392001"/>
  </w:style>
  <w:style w:type="paragraph" w:styleId="Tekstdymka">
    <w:name w:val="Balloon Text"/>
    <w:basedOn w:val="Normalny"/>
    <w:link w:val="TekstdymkaZnak"/>
    <w:uiPriority w:val="99"/>
    <w:semiHidden/>
    <w:unhideWhenUsed/>
    <w:rsid w:val="00D5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8B"/>
  </w:style>
  <w:style w:type="paragraph" w:styleId="Stopka">
    <w:name w:val="footer"/>
    <w:basedOn w:val="Normalny"/>
    <w:link w:val="StopkaZnak"/>
    <w:uiPriority w:val="99"/>
    <w:unhideWhenUsed/>
    <w:rsid w:val="0026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8B"/>
  </w:style>
  <w:style w:type="character" w:styleId="Hipercze">
    <w:name w:val="Hyperlink"/>
    <w:basedOn w:val="Domylnaczcionkaakapitu"/>
    <w:uiPriority w:val="99"/>
    <w:unhideWhenUsed/>
    <w:rsid w:val="00D56F58"/>
    <w:rPr>
      <w:color w:val="0000FF" w:themeColor="hyperlink"/>
      <w:u w:val="single"/>
    </w:rPr>
  </w:style>
  <w:style w:type="paragraph" w:customStyle="1" w:styleId="Default">
    <w:name w:val="Default"/>
    <w:rsid w:val="00D56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9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omylnaczcionkaakapitu"/>
    <w:rsid w:val="00392001"/>
  </w:style>
  <w:style w:type="character" w:customStyle="1" w:styleId="58cm">
    <w:name w:val="_58cm"/>
    <w:basedOn w:val="Domylnaczcionkaakapitu"/>
    <w:rsid w:val="00392001"/>
  </w:style>
  <w:style w:type="paragraph" w:styleId="Tekstdymka">
    <w:name w:val="Balloon Text"/>
    <w:basedOn w:val="Normalny"/>
    <w:link w:val="TekstdymkaZnak"/>
    <w:uiPriority w:val="99"/>
    <w:semiHidden/>
    <w:unhideWhenUsed/>
    <w:rsid w:val="00D5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ac.kultury.i.nauki/?__tn__=K-R&amp;eid=ARCZtR_SB-kLZiqUGQHYpYYWyE3r-_2VGXiJW36pHNLH88SEW7vnbK__trs53kCJy8dnWfO4u1UY87cr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13" Type="http://schemas.openxmlformats.org/officeDocument/2006/relationships/hyperlink" Target="https://www.facebook.com/therootswarsaw/?__tn__=K-R&amp;eid=ARB3op7qEDTqBDyc3yEqSUZqNpelEBqjn2mlGRUGewsxtUGqw5oy4trqyJJUamkDPXmbpNgE9XaXZHEa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lkGospoda/?__tn__=K-R&amp;eid=ARCBB8P5awR-wzaroTU9s5D1-PAiFJkzfzBMca8wW6i5BzO7pijECeUfWGES5kd9ZlXgpxfzZVf7C4Y4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jedzpijwarszawo?source=feed_text&amp;epa=HASHTAG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&amp;__tn__=%2ANK-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estauracjaCzerwonyWieprz/?__tn__=K-R&amp;eid=ARC1qSepnLwk8FfWumJvqywuRKSnsv66Mc8cCz1gouvbu-vTbZXhwjbSuSbbYq3YM49gGSwqlF-RqJth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zamawiampomagam?source=feed_text&amp;epa=HASHTAG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&amp;__tn__=%2ANK-R" TargetMode="External"/><Relationship Id="rId10" Type="http://schemas.openxmlformats.org/officeDocument/2006/relationships/hyperlink" Target="https://www.facebook.com/domwodki/?__tn__=K-R&amp;eid=ARAQHNVHLrcJAxBXQyRXqi-zW_mpFh2oFxtrhaGNCFsmiOrBVhBa6vzY17APkbfnYAlEjD2Bql_MJO4W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yborcza/?__tn__=K-R&amp;eid=ARANCeD8z67335AVa825vrpD8t5pDwI_USK6n09o7Tc1_zHYKG1IQGo0u-3svZDnBksPYDeetKU2r_TZ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Relationship Id="rId14" Type="http://schemas.openxmlformats.org/officeDocument/2006/relationships/hyperlink" Target="https://www.facebook.com/muzeumwodki/?__tn__=K-R&amp;eid=ARDq-S2c2mXw7o_YfOoEnaon31fMgzslvZjtv5l7MynJa5NAPwalNrrjrRu40beMq2WiJY20thCauief&amp;fref=mentions&amp;__xts__%5B0%5D=68.ARANPmzszT6DErm1nY-U_M0_OJvJ7Rftv06-OAeXXl1ueAY4CWEgW2aKROFkVfhOZKbiBW1pu4pt1rfe4y4u2KSGH-wy-poaeljVl-Ccql0Lxj4Qh4bEFhEvgIKSWE4HDZRKROQr0gW2YlgOu8TEJd7wWYNOWR1dfYUHyk-65dF_RIpLoIg28nVZKXs6Rso-8vXDHDT8hlkbW9Wm_VEYHrl-3h_x_JSWmwfect7bNXL-hIILc0bcuCkIJoL2GAQbxv2OqNqMX1eivUfmyb5SBRQVI_Vx-9_aCD4gXGi2CNjH6LwzoTbdy84jsuCWwHL5e7_2JNpczTQibsnCQE14n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317A882-8672-4B7C-8AEA-F6A2B9D0203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stopka\Desktop\Dom%20W&#243;dki\do%20formatki\gotowy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gotowy papier</Template>
  <TotalTime>1</TotalTime>
  <Pages>2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Stopka</dc:creator>
  <cp:lastModifiedBy>GASTRO</cp:lastModifiedBy>
  <cp:revision>2</cp:revision>
  <dcterms:created xsi:type="dcterms:W3CDTF">2020-03-23T19:26:00Z</dcterms:created>
  <dcterms:modified xsi:type="dcterms:W3CDTF">2020-03-23T19:26:00Z</dcterms:modified>
</cp:coreProperties>
</file>